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520" w:rsidRPr="00CF08F5" w:rsidRDefault="005D785A" w:rsidP="00AA718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8F5">
        <w:rPr>
          <w:rFonts w:ascii="Times New Roman" w:hAnsi="Times New Roman" w:cs="Times New Roman"/>
          <w:b/>
          <w:sz w:val="24"/>
          <w:szCs w:val="24"/>
        </w:rPr>
        <w:t>BAB IV</w:t>
      </w:r>
    </w:p>
    <w:p w:rsidR="005D785A" w:rsidRPr="00CF08F5" w:rsidRDefault="005D785A" w:rsidP="00AA718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8F5">
        <w:rPr>
          <w:rFonts w:ascii="Times New Roman" w:hAnsi="Times New Roman" w:cs="Times New Roman"/>
          <w:b/>
          <w:sz w:val="24"/>
          <w:szCs w:val="24"/>
        </w:rPr>
        <w:t>HASIL PENELITIAN DAN PEMBAHASAN</w:t>
      </w:r>
    </w:p>
    <w:p w:rsidR="005D785A" w:rsidRPr="00CF08F5" w:rsidRDefault="005D785A" w:rsidP="00AA718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85A" w:rsidRDefault="005D785A" w:rsidP="00AA7182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CF08F5">
        <w:rPr>
          <w:rFonts w:ascii="Times New Roman" w:hAnsi="Times New Roman" w:cs="Times New Roman"/>
          <w:b/>
          <w:sz w:val="24"/>
          <w:szCs w:val="24"/>
        </w:rPr>
        <w:t>4.1</w:t>
      </w:r>
      <w:r w:rsidRPr="00CF08F5">
        <w:rPr>
          <w:rFonts w:ascii="Times New Roman" w:hAnsi="Times New Roman" w:cs="Times New Roman"/>
          <w:b/>
          <w:sz w:val="24"/>
          <w:szCs w:val="24"/>
        </w:rPr>
        <w:tab/>
      </w:r>
      <w:r w:rsidR="000A523A">
        <w:rPr>
          <w:rFonts w:ascii="Times New Roman" w:hAnsi="Times New Roman" w:cs="Times New Roman"/>
          <w:b/>
          <w:sz w:val="24"/>
          <w:szCs w:val="24"/>
        </w:rPr>
        <w:t>Perkembangan Pendap</w:t>
      </w:r>
      <w:r w:rsidR="00CF08F5" w:rsidRPr="00CF08F5">
        <w:rPr>
          <w:rFonts w:ascii="Times New Roman" w:hAnsi="Times New Roman" w:cs="Times New Roman"/>
          <w:b/>
          <w:sz w:val="24"/>
          <w:szCs w:val="24"/>
        </w:rPr>
        <w:t>atan Bunga Kredit, Pendapatan Non Bunga</w:t>
      </w:r>
      <w:r w:rsidR="0088372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83726">
        <w:rPr>
          <w:rFonts w:ascii="Times New Roman" w:hAnsi="Times New Roman" w:cs="Times New Roman"/>
          <w:b/>
          <w:i/>
          <w:sz w:val="24"/>
          <w:szCs w:val="24"/>
        </w:rPr>
        <w:t>Fee Based Income</w:t>
      </w:r>
      <w:r w:rsidR="00883726">
        <w:rPr>
          <w:rFonts w:ascii="Times New Roman" w:hAnsi="Times New Roman" w:cs="Times New Roman"/>
          <w:b/>
          <w:sz w:val="24"/>
          <w:szCs w:val="24"/>
        </w:rPr>
        <w:t>)</w:t>
      </w:r>
      <w:r w:rsidR="00CF08F5" w:rsidRPr="00CF08F5">
        <w:rPr>
          <w:rFonts w:ascii="Times New Roman" w:hAnsi="Times New Roman" w:cs="Times New Roman"/>
          <w:b/>
          <w:sz w:val="24"/>
          <w:szCs w:val="24"/>
        </w:rPr>
        <w:t xml:space="preserve"> dan </w:t>
      </w:r>
      <w:r w:rsidR="00CF08F5" w:rsidRPr="00CF08F5">
        <w:rPr>
          <w:rFonts w:ascii="Times New Roman" w:hAnsi="Times New Roman" w:cs="Times New Roman"/>
          <w:b/>
          <w:i/>
          <w:sz w:val="24"/>
          <w:szCs w:val="24"/>
        </w:rPr>
        <w:t xml:space="preserve">Return on Assets </w:t>
      </w:r>
      <w:r w:rsidR="004F5772">
        <w:rPr>
          <w:rFonts w:ascii="Times New Roman" w:hAnsi="Times New Roman" w:cs="Times New Roman"/>
          <w:b/>
          <w:sz w:val="24"/>
          <w:szCs w:val="24"/>
        </w:rPr>
        <w:t xml:space="preserve">(ROA) pada PT. Bank bjb, Tbk. </w:t>
      </w:r>
      <w:r w:rsidR="00CF08F5" w:rsidRPr="00CF08F5">
        <w:rPr>
          <w:rFonts w:ascii="Times New Roman" w:hAnsi="Times New Roman" w:cs="Times New Roman"/>
          <w:b/>
          <w:sz w:val="24"/>
          <w:szCs w:val="24"/>
        </w:rPr>
        <w:t>Periode 2009-2013</w:t>
      </w:r>
    </w:p>
    <w:p w:rsidR="002F5AF1" w:rsidRDefault="00745190" w:rsidP="00AA7182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Untuk mengetahui perkembangan p</w:t>
      </w:r>
      <w:r w:rsidR="002F5AF1">
        <w:rPr>
          <w:rFonts w:ascii="Times New Roman" w:hAnsi="Times New Roman" w:cs="Times New Roman"/>
          <w:sz w:val="24"/>
          <w:szCs w:val="24"/>
        </w:rPr>
        <w:t>end</w:t>
      </w:r>
      <w:r w:rsidR="00CB169C">
        <w:rPr>
          <w:rFonts w:ascii="Times New Roman" w:hAnsi="Times New Roman" w:cs="Times New Roman"/>
          <w:sz w:val="24"/>
          <w:szCs w:val="24"/>
        </w:rPr>
        <w:t>a</w:t>
      </w:r>
      <w:r w:rsidR="002F5AF1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atan bunga k</w:t>
      </w:r>
      <w:r w:rsidR="0053635F">
        <w:rPr>
          <w:rFonts w:ascii="Times New Roman" w:hAnsi="Times New Roman" w:cs="Times New Roman"/>
          <w:sz w:val="24"/>
          <w:szCs w:val="24"/>
        </w:rPr>
        <w:t xml:space="preserve">redit, </w:t>
      </w:r>
      <w:r>
        <w:rPr>
          <w:rFonts w:ascii="Times New Roman" w:hAnsi="Times New Roman" w:cs="Times New Roman"/>
          <w:sz w:val="24"/>
          <w:szCs w:val="24"/>
        </w:rPr>
        <w:t>pendapatan non b</w:t>
      </w:r>
      <w:r w:rsidR="002F5AF1" w:rsidRPr="002F5AF1">
        <w:rPr>
          <w:rFonts w:ascii="Times New Roman" w:hAnsi="Times New Roman" w:cs="Times New Roman"/>
          <w:sz w:val="24"/>
          <w:szCs w:val="24"/>
        </w:rPr>
        <w:t xml:space="preserve">unga </w:t>
      </w:r>
      <w:r w:rsidR="00883726" w:rsidRPr="0088372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fee based i</w:t>
      </w:r>
      <w:r w:rsidR="00883726" w:rsidRPr="00883726">
        <w:rPr>
          <w:rFonts w:ascii="Times New Roman" w:hAnsi="Times New Roman" w:cs="Times New Roman"/>
          <w:i/>
          <w:sz w:val="24"/>
          <w:szCs w:val="24"/>
        </w:rPr>
        <w:t>ncome</w:t>
      </w:r>
      <w:r w:rsidR="00883726" w:rsidRPr="00883726">
        <w:rPr>
          <w:rFonts w:ascii="Times New Roman" w:hAnsi="Times New Roman" w:cs="Times New Roman"/>
          <w:sz w:val="24"/>
          <w:szCs w:val="24"/>
        </w:rPr>
        <w:t>)</w:t>
      </w:r>
      <w:r w:rsidR="00883726">
        <w:rPr>
          <w:rFonts w:ascii="Times New Roman" w:hAnsi="Times New Roman" w:cs="Times New Roman"/>
          <w:sz w:val="24"/>
          <w:szCs w:val="24"/>
        </w:rPr>
        <w:t xml:space="preserve"> </w:t>
      </w:r>
      <w:r w:rsidR="002F5AF1" w:rsidRPr="002F5AF1">
        <w:rPr>
          <w:rFonts w:ascii="Times New Roman" w:hAnsi="Times New Roman" w:cs="Times New Roman"/>
          <w:sz w:val="24"/>
          <w:szCs w:val="24"/>
        </w:rPr>
        <w:t xml:space="preserve">dan </w:t>
      </w:r>
      <w:r w:rsidR="002F5AF1" w:rsidRPr="002F5AF1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2F5AF1" w:rsidRPr="002F5AF1">
        <w:rPr>
          <w:rFonts w:ascii="Times New Roman" w:hAnsi="Times New Roman" w:cs="Times New Roman"/>
          <w:sz w:val="24"/>
          <w:szCs w:val="24"/>
        </w:rPr>
        <w:t>(ROA</w:t>
      </w:r>
      <w:r w:rsidR="002F5AF1" w:rsidRPr="002F5AF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F5AF1" w:rsidRPr="002F5AF1">
        <w:rPr>
          <w:rFonts w:ascii="Times New Roman" w:hAnsi="Times New Roman" w:cs="Times New Roman"/>
          <w:sz w:val="24"/>
          <w:szCs w:val="24"/>
        </w:rPr>
        <w:t xml:space="preserve">pada PT. Bank bjb, Tbk. data diperoleh dari laporan keuangan </w:t>
      </w:r>
      <w:r w:rsidR="006522F2">
        <w:rPr>
          <w:rFonts w:ascii="Times New Roman" w:hAnsi="Times New Roman" w:cs="Times New Roman"/>
          <w:sz w:val="24"/>
          <w:szCs w:val="24"/>
        </w:rPr>
        <w:t>PT. Bank bjb, Tbk. p</w:t>
      </w:r>
      <w:r w:rsidR="002F5AF1" w:rsidRPr="002F5AF1">
        <w:rPr>
          <w:rFonts w:ascii="Times New Roman" w:hAnsi="Times New Roman" w:cs="Times New Roman"/>
          <w:sz w:val="24"/>
          <w:szCs w:val="24"/>
        </w:rPr>
        <w:t>eriode 2009-2013.</w:t>
      </w:r>
      <w:r w:rsidR="002F5AF1">
        <w:rPr>
          <w:rFonts w:ascii="Times New Roman" w:hAnsi="Times New Roman" w:cs="Times New Roman"/>
          <w:sz w:val="24"/>
          <w:szCs w:val="24"/>
        </w:rPr>
        <w:t xml:space="preserve"> </w:t>
      </w:r>
      <w:r w:rsidR="00CF08F5">
        <w:rPr>
          <w:rFonts w:ascii="Times New Roman" w:hAnsi="Times New Roman" w:cs="Times New Roman"/>
          <w:sz w:val="24"/>
          <w:szCs w:val="24"/>
        </w:rPr>
        <w:t xml:space="preserve">Analisis statistika deskriptif dilakukan untuk memberikan gambaran tentang perkembangan data </w:t>
      </w:r>
      <w:r>
        <w:rPr>
          <w:rFonts w:ascii="Times New Roman" w:hAnsi="Times New Roman" w:cs="Times New Roman"/>
          <w:sz w:val="24"/>
          <w:szCs w:val="24"/>
        </w:rPr>
        <w:t>pendapatan bunga k</w:t>
      </w:r>
      <w:r w:rsidR="00CF08F5">
        <w:rPr>
          <w:rFonts w:ascii="Times New Roman" w:hAnsi="Times New Roman" w:cs="Times New Roman"/>
          <w:sz w:val="24"/>
          <w:szCs w:val="24"/>
        </w:rPr>
        <w:t>redit (X</w:t>
      </w:r>
      <w:r w:rsidR="00CF08F5" w:rsidRPr="00883726">
        <w:rPr>
          <w:rFonts w:ascii="Times New Roman" w:hAnsi="Times New Roman" w:cs="Times New Roman"/>
          <w:sz w:val="16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), pendapatan non b</w:t>
      </w:r>
      <w:r w:rsidR="00CF08F5">
        <w:rPr>
          <w:rFonts w:ascii="Times New Roman" w:hAnsi="Times New Roman" w:cs="Times New Roman"/>
          <w:sz w:val="24"/>
          <w:szCs w:val="24"/>
        </w:rPr>
        <w:t xml:space="preserve">unga </w:t>
      </w:r>
      <w:r w:rsidR="00883726" w:rsidRPr="0088372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fee based i</w:t>
      </w:r>
      <w:r w:rsidR="00883726" w:rsidRPr="00883726">
        <w:rPr>
          <w:rFonts w:ascii="Times New Roman" w:hAnsi="Times New Roman" w:cs="Times New Roman"/>
          <w:i/>
          <w:sz w:val="24"/>
          <w:szCs w:val="24"/>
        </w:rPr>
        <w:t>ncome</w:t>
      </w:r>
      <w:r w:rsidR="00883726" w:rsidRPr="00883726">
        <w:rPr>
          <w:rFonts w:ascii="Times New Roman" w:hAnsi="Times New Roman" w:cs="Times New Roman"/>
          <w:sz w:val="24"/>
          <w:szCs w:val="24"/>
        </w:rPr>
        <w:t>)</w:t>
      </w:r>
      <w:r w:rsidR="00883726">
        <w:rPr>
          <w:rFonts w:ascii="Times New Roman" w:hAnsi="Times New Roman" w:cs="Times New Roman"/>
          <w:sz w:val="24"/>
          <w:szCs w:val="24"/>
        </w:rPr>
        <w:t xml:space="preserve"> </w:t>
      </w:r>
      <w:r w:rsidR="00CF08F5">
        <w:rPr>
          <w:rFonts w:ascii="Times New Roman" w:hAnsi="Times New Roman" w:cs="Times New Roman"/>
          <w:sz w:val="24"/>
          <w:szCs w:val="24"/>
        </w:rPr>
        <w:t>(X</w:t>
      </w:r>
      <w:r w:rsidR="00CF08F5" w:rsidRPr="00883726">
        <w:rPr>
          <w:rFonts w:ascii="Times New Roman" w:hAnsi="Times New Roman" w:cs="Times New Roman"/>
          <w:sz w:val="16"/>
          <w:szCs w:val="24"/>
        </w:rPr>
        <w:t>2</w:t>
      </w:r>
      <w:r w:rsidR="00CF08F5">
        <w:rPr>
          <w:rFonts w:ascii="Times New Roman" w:hAnsi="Times New Roman" w:cs="Times New Roman"/>
          <w:sz w:val="24"/>
          <w:szCs w:val="24"/>
        </w:rPr>
        <w:t xml:space="preserve">) dan </w:t>
      </w:r>
      <w:r w:rsidR="00CF08F5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6522F2">
        <w:rPr>
          <w:rFonts w:ascii="Times New Roman" w:hAnsi="Times New Roman" w:cs="Times New Roman"/>
          <w:sz w:val="24"/>
          <w:szCs w:val="24"/>
        </w:rPr>
        <w:t>(ROA) dari PT. Bank bjb, Tbk. p</w:t>
      </w:r>
      <w:r w:rsidR="002F5AF1">
        <w:rPr>
          <w:rFonts w:ascii="Times New Roman" w:hAnsi="Times New Roman" w:cs="Times New Roman"/>
          <w:sz w:val="24"/>
          <w:szCs w:val="24"/>
        </w:rPr>
        <w:t xml:space="preserve">eriode 2009-2013 </w:t>
      </w:r>
      <w:r w:rsidR="00CF08F5">
        <w:rPr>
          <w:rFonts w:ascii="Times New Roman" w:hAnsi="Times New Roman" w:cs="Times New Roman"/>
          <w:sz w:val="24"/>
          <w:szCs w:val="24"/>
        </w:rPr>
        <w:t>menjadi mudah untuk dipahami.</w:t>
      </w:r>
      <w:r w:rsidR="002F5A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5AF1">
        <w:rPr>
          <w:rFonts w:ascii="Times New Roman" w:hAnsi="Times New Roman" w:cs="Times New Roman"/>
          <w:sz w:val="24"/>
          <w:szCs w:val="24"/>
        </w:rPr>
        <w:t xml:space="preserve">Analisis deskriptif yang digunakan dalam penelitian ini yaitu rata-rata, </w:t>
      </w:r>
      <w:r w:rsidR="00855E5D">
        <w:rPr>
          <w:rFonts w:ascii="Times New Roman" w:hAnsi="Times New Roman" w:cs="Times New Roman"/>
          <w:sz w:val="24"/>
          <w:szCs w:val="24"/>
        </w:rPr>
        <w:t>tertinggi</w:t>
      </w:r>
      <w:r w:rsidR="002F5AF1">
        <w:rPr>
          <w:rFonts w:ascii="Times New Roman" w:hAnsi="Times New Roman" w:cs="Times New Roman"/>
          <w:sz w:val="24"/>
          <w:szCs w:val="24"/>
        </w:rPr>
        <w:t xml:space="preserve"> dan </w:t>
      </w:r>
      <w:r w:rsidR="00855E5D">
        <w:rPr>
          <w:rFonts w:ascii="Times New Roman" w:hAnsi="Times New Roman" w:cs="Times New Roman"/>
          <w:sz w:val="24"/>
          <w:szCs w:val="24"/>
        </w:rPr>
        <w:t>terendah</w:t>
      </w:r>
      <w:r w:rsidR="002F5A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B169C" w:rsidRDefault="00CB169C" w:rsidP="00CB169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AF1" w:rsidRDefault="002F5AF1" w:rsidP="00AA7182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AF1">
        <w:rPr>
          <w:rFonts w:ascii="Times New Roman" w:hAnsi="Times New Roman" w:cs="Times New Roman"/>
          <w:b/>
          <w:sz w:val="24"/>
          <w:szCs w:val="24"/>
        </w:rPr>
        <w:t>4.1.1</w:t>
      </w:r>
      <w:r w:rsidRPr="002F5AF1">
        <w:rPr>
          <w:rFonts w:ascii="Times New Roman" w:hAnsi="Times New Roman" w:cs="Times New Roman"/>
          <w:b/>
          <w:sz w:val="24"/>
          <w:szCs w:val="24"/>
        </w:rPr>
        <w:tab/>
        <w:t xml:space="preserve">Perkembangan Pendapatan Bunga Kredit </w:t>
      </w:r>
      <w:r w:rsidR="006522F2" w:rsidRPr="00CF08F5">
        <w:rPr>
          <w:rFonts w:ascii="Times New Roman" w:hAnsi="Times New Roman" w:cs="Times New Roman"/>
          <w:b/>
          <w:sz w:val="24"/>
          <w:szCs w:val="24"/>
        </w:rPr>
        <w:t>PT. Bank bjb, Tbk.</w:t>
      </w:r>
      <w:r w:rsidR="006522F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7182" w:rsidRDefault="00745190" w:rsidP="00CB169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Perkembangan pendapatan bunga k</w:t>
      </w:r>
      <w:r w:rsidR="006522F2">
        <w:rPr>
          <w:rFonts w:ascii="Times New Roman" w:hAnsi="Times New Roman" w:cs="Times New Roman"/>
          <w:sz w:val="24"/>
          <w:szCs w:val="24"/>
        </w:rPr>
        <w:t xml:space="preserve">redit PT. Bank bjb, Tbk. periode 2009-2013 </w:t>
      </w:r>
      <w:r w:rsidR="003D2FDD">
        <w:rPr>
          <w:rFonts w:ascii="Times New Roman" w:hAnsi="Times New Roman" w:cs="Times New Roman"/>
          <w:sz w:val="24"/>
          <w:szCs w:val="24"/>
        </w:rPr>
        <w:t>seperti terlihat pada Tabel 4.1</w:t>
      </w:r>
      <w:r w:rsidR="00553CE0">
        <w:rPr>
          <w:rFonts w:ascii="Times New Roman" w:hAnsi="Times New Roman" w:cs="Times New Roman"/>
          <w:sz w:val="24"/>
          <w:szCs w:val="24"/>
        </w:rPr>
        <w:t xml:space="preserve"> dan Gambar 4.1</w:t>
      </w:r>
      <w:r w:rsidR="00747354">
        <w:rPr>
          <w:rFonts w:ascii="Times New Roman" w:hAnsi="Times New Roman" w:cs="Times New Roman"/>
          <w:sz w:val="24"/>
          <w:szCs w:val="24"/>
        </w:rPr>
        <w:t xml:space="preserve"> sebagai </w:t>
      </w:r>
      <w:proofErr w:type="gramStart"/>
      <w:r w:rsidR="00747354">
        <w:rPr>
          <w:rFonts w:ascii="Times New Roman" w:hAnsi="Times New Roman" w:cs="Times New Roman"/>
          <w:sz w:val="24"/>
          <w:szCs w:val="24"/>
        </w:rPr>
        <w:t xml:space="preserve">berikut </w:t>
      </w:r>
      <w:r w:rsidR="00747354" w:rsidRPr="00022A8B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CB169C" w:rsidRDefault="00CB169C" w:rsidP="00CB169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169C" w:rsidRDefault="00CB169C" w:rsidP="00CB169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169C" w:rsidRDefault="00CB169C" w:rsidP="00CB169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169C" w:rsidRDefault="00CB169C" w:rsidP="00CB169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169C" w:rsidRDefault="00CB169C" w:rsidP="00CB169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7182" w:rsidRPr="00AA7182" w:rsidRDefault="00AA7182" w:rsidP="00AA718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182">
        <w:rPr>
          <w:rFonts w:ascii="Times New Roman" w:hAnsi="Times New Roman" w:cs="Times New Roman"/>
          <w:b/>
          <w:sz w:val="24"/>
          <w:szCs w:val="24"/>
        </w:rPr>
        <w:lastRenderedPageBreak/>
        <w:t>Tabel 4.1</w:t>
      </w:r>
    </w:p>
    <w:p w:rsidR="00AA7182" w:rsidRPr="00AA7182" w:rsidRDefault="00AA7182" w:rsidP="00AA718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182">
        <w:rPr>
          <w:rFonts w:ascii="Times New Roman" w:hAnsi="Times New Roman" w:cs="Times New Roman"/>
          <w:b/>
          <w:sz w:val="24"/>
          <w:szCs w:val="24"/>
        </w:rPr>
        <w:t>Perkembangan Pendapatan Bunga Kredit</w:t>
      </w:r>
    </w:p>
    <w:p w:rsidR="006522F2" w:rsidRPr="00CB169C" w:rsidRDefault="00AA7182" w:rsidP="00CB169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182">
        <w:rPr>
          <w:rFonts w:ascii="Times New Roman" w:hAnsi="Times New Roman" w:cs="Times New Roman"/>
          <w:b/>
          <w:sz w:val="24"/>
          <w:szCs w:val="24"/>
        </w:rPr>
        <w:t xml:space="preserve">PT. Bank bjb, Tbk. </w:t>
      </w:r>
      <w:r w:rsidR="00553CE0">
        <w:rPr>
          <w:rFonts w:ascii="Times New Roman" w:hAnsi="Times New Roman" w:cs="Times New Roman"/>
          <w:b/>
          <w:sz w:val="24"/>
          <w:szCs w:val="24"/>
        </w:rPr>
        <w:t xml:space="preserve">Pertriwulan </w:t>
      </w:r>
      <w:r w:rsidRPr="00AA7182">
        <w:rPr>
          <w:rFonts w:ascii="Times New Roman" w:hAnsi="Times New Roman" w:cs="Times New Roman"/>
          <w:b/>
          <w:sz w:val="24"/>
          <w:szCs w:val="24"/>
        </w:rPr>
        <w:t>Periode 2009-2013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70"/>
        <w:gridCol w:w="1620"/>
        <w:gridCol w:w="3150"/>
        <w:gridCol w:w="2340"/>
      </w:tblGrid>
      <w:tr w:rsidR="00AA7182" w:rsidTr="00753913">
        <w:trPr>
          <w:trHeight w:val="854"/>
        </w:trPr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:rsidR="00AA7182" w:rsidRPr="0010618C" w:rsidRDefault="0010618C" w:rsidP="004914FB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18C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:rsidR="00AA7182" w:rsidRPr="0010618C" w:rsidRDefault="0010618C" w:rsidP="004914FB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18C">
              <w:rPr>
                <w:rFonts w:ascii="Times New Roman" w:hAnsi="Times New Roman" w:cs="Times New Roman"/>
                <w:b/>
                <w:sz w:val="24"/>
                <w:szCs w:val="24"/>
              </w:rPr>
              <w:t>Triwulan</w:t>
            </w:r>
          </w:p>
        </w:tc>
        <w:tc>
          <w:tcPr>
            <w:tcW w:w="3150" w:type="dxa"/>
            <w:tcBorders>
              <w:bottom w:val="double" w:sz="4" w:space="0" w:color="auto"/>
            </w:tcBorders>
            <w:vAlign w:val="center"/>
          </w:tcPr>
          <w:p w:rsidR="00AA7182" w:rsidRDefault="0010618C" w:rsidP="004914FB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18C">
              <w:rPr>
                <w:rFonts w:ascii="Times New Roman" w:hAnsi="Times New Roman" w:cs="Times New Roman"/>
                <w:b/>
                <w:sz w:val="24"/>
                <w:szCs w:val="24"/>
              </w:rPr>
              <w:t>Pendapatan Bunga Kredit</w:t>
            </w:r>
          </w:p>
          <w:p w:rsidR="00753913" w:rsidRPr="0010618C" w:rsidRDefault="00753913" w:rsidP="004914FB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(dalam jutaan)</w:t>
            </w:r>
          </w:p>
        </w:tc>
        <w:tc>
          <w:tcPr>
            <w:tcW w:w="2340" w:type="dxa"/>
            <w:tcBorders>
              <w:bottom w:val="double" w:sz="4" w:space="0" w:color="auto"/>
            </w:tcBorders>
            <w:vAlign w:val="center"/>
          </w:tcPr>
          <w:p w:rsidR="00AA7182" w:rsidRDefault="0010618C" w:rsidP="004914FB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18C"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r w:rsidR="00B023A7">
              <w:rPr>
                <w:rFonts w:ascii="Times New Roman" w:hAnsi="Times New Roman" w:cs="Times New Roman"/>
                <w:b/>
                <w:sz w:val="24"/>
                <w:szCs w:val="24"/>
              </w:rPr>
              <w:t>tumbuhan</w:t>
            </w:r>
          </w:p>
          <w:p w:rsidR="004914FB" w:rsidRPr="0010618C" w:rsidRDefault="003E37FB" w:rsidP="004914FB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(%</w:t>
            </w:r>
            <w:r w:rsidR="004914F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0618C" w:rsidTr="00753913">
        <w:tc>
          <w:tcPr>
            <w:tcW w:w="1170" w:type="dxa"/>
            <w:vMerge w:val="restart"/>
            <w:tcBorders>
              <w:top w:val="double" w:sz="4" w:space="0" w:color="auto"/>
            </w:tcBorders>
            <w:vAlign w:val="center"/>
          </w:tcPr>
          <w:p w:rsidR="0010618C" w:rsidRDefault="0010618C" w:rsidP="003E37FB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10618C" w:rsidRPr="008E479F" w:rsidRDefault="0010618C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150" w:type="dxa"/>
            <w:tcBorders>
              <w:top w:val="double" w:sz="4" w:space="0" w:color="auto"/>
            </w:tcBorders>
            <w:vAlign w:val="center"/>
          </w:tcPr>
          <w:p w:rsidR="0010618C" w:rsidRPr="008E479F" w:rsidRDefault="004914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   </w:t>
            </w:r>
            <w:r w:rsidR="00C60D2D" w:rsidRPr="008E479F">
              <w:rPr>
                <w:rFonts w:ascii="Times New Roman" w:hAnsi="Times New Roman" w:cs="Times New Roman"/>
                <w:sz w:val="24"/>
                <w:szCs w:val="24"/>
              </w:rPr>
              <w:t>702.</w:t>
            </w:r>
            <w:r w:rsidR="0010618C" w:rsidRPr="008E479F"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2340" w:type="dxa"/>
            <w:tcBorders>
              <w:top w:val="double" w:sz="4" w:space="0" w:color="auto"/>
            </w:tcBorders>
            <w:vAlign w:val="center"/>
          </w:tcPr>
          <w:p w:rsidR="0010618C" w:rsidRPr="008E479F" w:rsidRDefault="008E479F" w:rsidP="003D2FDD">
            <w:pPr>
              <w:spacing w:before="240" w:line="276" w:lineRule="auto"/>
              <w:ind w:left="1062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7FB" w:rsidTr="003E37FB">
        <w:tc>
          <w:tcPr>
            <w:tcW w:w="1170" w:type="dxa"/>
            <w:vMerge/>
            <w:vAlign w:val="center"/>
          </w:tcPr>
          <w:p w:rsidR="003E37FB" w:rsidRDefault="003E37FB" w:rsidP="003E37FB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15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</w:t>
            </w: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1.467.144</w:t>
            </w:r>
          </w:p>
        </w:tc>
        <w:tc>
          <w:tcPr>
            <w:tcW w:w="2340" w:type="dxa"/>
          </w:tcPr>
          <w:p w:rsidR="003E37FB" w:rsidRPr="003E37FB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108,83%</w:t>
            </w:r>
          </w:p>
        </w:tc>
      </w:tr>
      <w:tr w:rsidR="003E37FB" w:rsidTr="003E37FB">
        <w:tc>
          <w:tcPr>
            <w:tcW w:w="1170" w:type="dxa"/>
            <w:vMerge/>
            <w:vAlign w:val="center"/>
          </w:tcPr>
          <w:p w:rsidR="003E37FB" w:rsidRDefault="003E37FB" w:rsidP="003E37FB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15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</w:t>
            </w: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2.306.967</w:t>
            </w:r>
          </w:p>
        </w:tc>
        <w:tc>
          <w:tcPr>
            <w:tcW w:w="2340" w:type="dxa"/>
          </w:tcPr>
          <w:p w:rsidR="003E37FB" w:rsidRPr="003E37FB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</w:t>
            </w: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3E37FB">
        <w:tc>
          <w:tcPr>
            <w:tcW w:w="1170" w:type="dxa"/>
            <w:vMerge/>
            <w:vAlign w:val="center"/>
          </w:tcPr>
          <w:p w:rsidR="003E37FB" w:rsidRDefault="003E37FB" w:rsidP="003E37FB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15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</w:t>
            </w:r>
            <w:r w:rsidRPr="008E4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3.179.243</w:t>
            </w:r>
          </w:p>
        </w:tc>
        <w:tc>
          <w:tcPr>
            <w:tcW w:w="2340" w:type="dxa"/>
          </w:tcPr>
          <w:p w:rsidR="003E37FB" w:rsidRPr="003E37FB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</w:t>
            </w: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3E37FB">
        <w:tc>
          <w:tcPr>
            <w:tcW w:w="1170" w:type="dxa"/>
            <w:vMerge w:val="restart"/>
            <w:vAlign w:val="center"/>
          </w:tcPr>
          <w:p w:rsidR="003E37FB" w:rsidRDefault="003E37FB" w:rsidP="003E37FB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62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15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   </w:t>
            </w:r>
            <w:r w:rsidRPr="008E4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967.032</w:t>
            </w:r>
          </w:p>
        </w:tc>
        <w:tc>
          <w:tcPr>
            <w:tcW w:w="2340" w:type="dxa"/>
          </w:tcPr>
          <w:p w:rsidR="003E37FB" w:rsidRPr="003E37FB" w:rsidRDefault="003D2FDD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7FB" w:rsidTr="003E37FB">
        <w:tc>
          <w:tcPr>
            <w:tcW w:w="1170" w:type="dxa"/>
            <w:vMerge/>
            <w:vAlign w:val="center"/>
          </w:tcPr>
          <w:p w:rsidR="003E37FB" w:rsidRDefault="003E37FB" w:rsidP="003E37FB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15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</w:t>
            </w:r>
            <w:r w:rsidRPr="008E4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1.877.217</w:t>
            </w:r>
          </w:p>
        </w:tc>
        <w:tc>
          <w:tcPr>
            <w:tcW w:w="2340" w:type="dxa"/>
          </w:tcPr>
          <w:p w:rsidR="003E37FB" w:rsidRPr="003E37FB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</w:t>
            </w: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3E37FB">
        <w:tc>
          <w:tcPr>
            <w:tcW w:w="1170" w:type="dxa"/>
            <w:vMerge/>
            <w:vAlign w:val="center"/>
          </w:tcPr>
          <w:p w:rsidR="003E37FB" w:rsidRDefault="003E37FB" w:rsidP="003E37FB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15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</w:t>
            </w:r>
            <w:r w:rsidRPr="008E4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2.854.632</w:t>
            </w:r>
          </w:p>
        </w:tc>
        <w:tc>
          <w:tcPr>
            <w:tcW w:w="2340" w:type="dxa"/>
          </w:tcPr>
          <w:p w:rsidR="003E37FB" w:rsidRPr="003E37FB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</w:t>
            </w: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3E37FB">
        <w:tc>
          <w:tcPr>
            <w:tcW w:w="1170" w:type="dxa"/>
            <w:vMerge/>
            <w:vAlign w:val="center"/>
          </w:tcPr>
          <w:p w:rsidR="003E37FB" w:rsidRDefault="003E37FB" w:rsidP="003E37FB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15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</w:t>
            </w:r>
            <w:r w:rsidRPr="008E4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3.815.015</w:t>
            </w:r>
          </w:p>
        </w:tc>
        <w:tc>
          <w:tcPr>
            <w:tcW w:w="2340" w:type="dxa"/>
          </w:tcPr>
          <w:p w:rsidR="003E37FB" w:rsidRPr="003E37FB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</w:t>
            </w: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3E37FB">
        <w:tc>
          <w:tcPr>
            <w:tcW w:w="1170" w:type="dxa"/>
            <w:vMerge w:val="restart"/>
            <w:vAlign w:val="center"/>
          </w:tcPr>
          <w:p w:rsidR="003E37FB" w:rsidRDefault="003E37FB" w:rsidP="003E37FB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62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15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</w:t>
            </w:r>
            <w:r w:rsidRPr="008E4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1.028.893</w:t>
            </w:r>
          </w:p>
        </w:tc>
        <w:tc>
          <w:tcPr>
            <w:tcW w:w="2340" w:type="dxa"/>
          </w:tcPr>
          <w:p w:rsidR="003E37FB" w:rsidRPr="003E37FB" w:rsidRDefault="003D2FDD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7FB" w:rsidTr="003E37FB">
        <w:tc>
          <w:tcPr>
            <w:tcW w:w="1170" w:type="dxa"/>
            <w:vMerge/>
            <w:vAlign w:val="center"/>
          </w:tcPr>
          <w:p w:rsidR="003E37FB" w:rsidRDefault="003E37FB" w:rsidP="003E37FB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15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</w:t>
            </w:r>
            <w:r w:rsidRPr="008E4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2.130.621</w:t>
            </w:r>
          </w:p>
        </w:tc>
        <w:tc>
          <w:tcPr>
            <w:tcW w:w="2340" w:type="dxa"/>
          </w:tcPr>
          <w:p w:rsidR="003E37FB" w:rsidRPr="003E37FB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</w:t>
            </w: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3E37FB">
        <w:tc>
          <w:tcPr>
            <w:tcW w:w="1170" w:type="dxa"/>
            <w:vMerge/>
            <w:vAlign w:val="center"/>
          </w:tcPr>
          <w:p w:rsidR="003E37FB" w:rsidRDefault="003E37FB" w:rsidP="003E37FB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15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</w:t>
            </w:r>
            <w:r w:rsidRPr="008E4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3.301.350</w:t>
            </w:r>
          </w:p>
        </w:tc>
        <w:tc>
          <w:tcPr>
            <w:tcW w:w="2340" w:type="dxa"/>
          </w:tcPr>
          <w:p w:rsidR="003E37FB" w:rsidRPr="003E37FB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</w:t>
            </w: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3E37FB">
        <w:tc>
          <w:tcPr>
            <w:tcW w:w="1170" w:type="dxa"/>
            <w:vMerge/>
            <w:vAlign w:val="center"/>
          </w:tcPr>
          <w:p w:rsidR="003E37FB" w:rsidRDefault="003E37FB" w:rsidP="003E37FB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15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</w:t>
            </w:r>
            <w:r w:rsidRPr="008E4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4.601.171</w:t>
            </w:r>
          </w:p>
        </w:tc>
        <w:tc>
          <w:tcPr>
            <w:tcW w:w="2340" w:type="dxa"/>
          </w:tcPr>
          <w:p w:rsidR="003E37FB" w:rsidRPr="003E37FB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</w:t>
            </w: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3E37FB">
        <w:tc>
          <w:tcPr>
            <w:tcW w:w="1170" w:type="dxa"/>
            <w:vMerge w:val="restart"/>
            <w:vAlign w:val="center"/>
          </w:tcPr>
          <w:p w:rsidR="003E37FB" w:rsidRDefault="003E37FB" w:rsidP="003E37FB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62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15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</w:t>
            </w:r>
            <w:r w:rsidRPr="008E4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1.251.266</w:t>
            </w:r>
          </w:p>
        </w:tc>
        <w:tc>
          <w:tcPr>
            <w:tcW w:w="2340" w:type="dxa"/>
          </w:tcPr>
          <w:p w:rsidR="003E37FB" w:rsidRPr="003E37FB" w:rsidRDefault="003D2FDD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7FB" w:rsidTr="003E37FB">
        <w:tc>
          <w:tcPr>
            <w:tcW w:w="1170" w:type="dxa"/>
            <w:vMerge/>
          </w:tcPr>
          <w:p w:rsidR="003E37FB" w:rsidRDefault="003E37FB" w:rsidP="003E37FB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15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</w:t>
            </w:r>
            <w:r w:rsidRPr="008E4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2.728.227</w:t>
            </w:r>
          </w:p>
        </w:tc>
        <w:tc>
          <w:tcPr>
            <w:tcW w:w="2340" w:type="dxa"/>
          </w:tcPr>
          <w:p w:rsidR="003E37FB" w:rsidRPr="003E37FB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</w:t>
            </w: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3E37FB">
        <w:tc>
          <w:tcPr>
            <w:tcW w:w="1170" w:type="dxa"/>
            <w:vMerge/>
          </w:tcPr>
          <w:p w:rsidR="003E37FB" w:rsidRDefault="003E37FB" w:rsidP="003E37FB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15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</w:t>
            </w:r>
            <w:r w:rsidRPr="008E4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4.180.122</w:t>
            </w:r>
          </w:p>
        </w:tc>
        <w:tc>
          <w:tcPr>
            <w:tcW w:w="2340" w:type="dxa"/>
          </w:tcPr>
          <w:p w:rsidR="003E37FB" w:rsidRPr="003E37FB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</w:t>
            </w: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3E37FB">
        <w:tc>
          <w:tcPr>
            <w:tcW w:w="1170" w:type="dxa"/>
            <w:vMerge/>
          </w:tcPr>
          <w:p w:rsidR="003E37FB" w:rsidRDefault="003E37FB" w:rsidP="003E37FB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15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</w:t>
            </w:r>
            <w:r w:rsidRPr="008E4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5.692.905</w:t>
            </w:r>
          </w:p>
        </w:tc>
        <w:tc>
          <w:tcPr>
            <w:tcW w:w="2340" w:type="dxa"/>
          </w:tcPr>
          <w:p w:rsidR="003E37FB" w:rsidRPr="003E37FB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</w:t>
            </w: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3E37FB">
        <w:trPr>
          <w:trHeight w:val="77"/>
        </w:trPr>
        <w:tc>
          <w:tcPr>
            <w:tcW w:w="1170" w:type="dxa"/>
            <w:vMerge w:val="restart"/>
            <w:vAlign w:val="center"/>
          </w:tcPr>
          <w:p w:rsidR="003E37FB" w:rsidRDefault="003E37FB" w:rsidP="003E37FB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162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15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</w:t>
            </w: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1.565.589</w:t>
            </w:r>
          </w:p>
        </w:tc>
        <w:tc>
          <w:tcPr>
            <w:tcW w:w="2340" w:type="dxa"/>
          </w:tcPr>
          <w:p w:rsidR="003E37FB" w:rsidRPr="003E37FB" w:rsidRDefault="003D2FDD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7FB" w:rsidTr="003E37FB">
        <w:tc>
          <w:tcPr>
            <w:tcW w:w="1170" w:type="dxa"/>
            <w:vMerge/>
          </w:tcPr>
          <w:p w:rsidR="003E37FB" w:rsidRDefault="003E37FB" w:rsidP="003E37FB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15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</w:t>
            </w:r>
            <w:r w:rsidRPr="008E4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3.260.721</w:t>
            </w:r>
          </w:p>
        </w:tc>
        <w:tc>
          <w:tcPr>
            <w:tcW w:w="2340" w:type="dxa"/>
          </w:tcPr>
          <w:p w:rsidR="003E37FB" w:rsidRPr="003E37FB" w:rsidRDefault="003939D7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</w:t>
            </w:r>
            <w:r w:rsidR="003E37FB"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3E37FB">
        <w:tc>
          <w:tcPr>
            <w:tcW w:w="1170" w:type="dxa"/>
            <w:vMerge/>
          </w:tcPr>
          <w:p w:rsidR="003E37FB" w:rsidRDefault="003E37FB" w:rsidP="003E37FB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150" w:type="dxa"/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</w:t>
            </w:r>
            <w:r w:rsidRPr="008E4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4.999.723</w:t>
            </w:r>
          </w:p>
        </w:tc>
        <w:tc>
          <w:tcPr>
            <w:tcW w:w="2340" w:type="dxa"/>
          </w:tcPr>
          <w:p w:rsidR="003E37FB" w:rsidRPr="003E37FB" w:rsidRDefault="003939D7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</w:t>
            </w:r>
            <w:r w:rsidR="003E37FB"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3E37FB">
        <w:tc>
          <w:tcPr>
            <w:tcW w:w="1170" w:type="dxa"/>
            <w:vMerge/>
            <w:tcBorders>
              <w:bottom w:val="double" w:sz="4" w:space="0" w:color="auto"/>
            </w:tcBorders>
          </w:tcPr>
          <w:p w:rsidR="003E37FB" w:rsidRDefault="003E37FB" w:rsidP="003E37FB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:rsidR="003E37FB" w:rsidRPr="008E479F" w:rsidRDefault="003E37FB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150" w:type="dxa"/>
            <w:tcBorders>
              <w:bottom w:val="double" w:sz="4" w:space="0" w:color="auto"/>
            </w:tcBorders>
            <w:vAlign w:val="center"/>
          </w:tcPr>
          <w:p w:rsidR="003E37FB" w:rsidRPr="008E479F" w:rsidRDefault="003E37FB" w:rsidP="003E37FB">
            <w:pPr>
              <w:spacing w:before="240"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Rp. </w:t>
            </w:r>
            <w:r w:rsidRPr="008E4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6.723.616</w:t>
            </w: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:rsidR="003E37FB" w:rsidRPr="003E37FB" w:rsidRDefault="003939D7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</w:t>
            </w:r>
            <w:r w:rsidR="003E37FB"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974E9" w:rsidTr="008974E9">
        <w:tc>
          <w:tcPr>
            <w:tcW w:w="279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4E9" w:rsidRPr="00753913" w:rsidRDefault="008974E9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913">
              <w:rPr>
                <w:rFonts w:ascii="Times New Roman" w:hAnsi="Times New Roman" w:cs="Times New Roman"/>
                <w:b/>
                <w:sz w:val="24"/>
                <w:szCs w:val="24"/>
              </w:rPr>
              <w:t>Rata-rata</w:t>
            </w:r>
          </w:p>
        </w:tc>
        <w:tc>
          <w:tcPr>
            <w:tcW w:w="3150" w:type="dxa"/>
            <w:vAlign w:val="center"/>
          </w:tcPr>
          <w:p w:rsidR="008974E9" w:rsidRPr="008E479F" w:rsidRDefault="008974E9" w:rsidP="00B64470">
            <w:pPr>
              <w:spacing w:before="240"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Rp. </w:t>
            </w:r>
            <w:r w:rsidRPr="004738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2.931.701</w:t>
            </w:r>
          </w:p>
        </w:tc>
        <w:tc>
          <w:tcPr>
            <w:tcW w:w="2340" w:type="dxa"/>
            <w:vAlign w:val="center"/>
          </w:tcPr>
          <w:p w:rsidR="008974E9" w:rsidRPr="008974E9" w:rsidRDefault="0001101F" w:rsidP="0001101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974E9" w:rsidRPr="008974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65.91 </w:t>
            </w:r>
            <w:r w:rsidR="008974E9" w:rsidRPr="008974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974E9" w:rsidTr="00473834">
        <w:tc>
          <w:tcPr>
            <w:tcW w:w="2790" w:type="dxa"/>
            <w:gridSpan w:val="2"/>
            <w:tcBorders>
              <w:top w:val="single" w:sz="4" w:space="0" w:color="auto"/>
            </w:tcBorders>
            <w:vAlign w:val="center"/>
          </w:tcPr>
          <w:p w:rsidR="008974E9" w:rsidRPr="00753913" w:rsidRDefault="008974E9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913">
              <w:rPr>
                <w:rFonts w:ascii="Times New Roman" w:hAnsi="Times New Roman" w:cs="Times New Roman"/>
                <w:b/>
                <w:sz w:val="24"/>
                <w:szCs w:val="24"/>
              </w:rPr>
              <w:t>Tertinggi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</w:tcBorders>
            <w:vAlign w:val="center"/>
          </w:tcPr>
          <w:p w:rsidR="008974E9" w:rsidRPr="00473834" w:rsidRDefault="008974E9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Rp. </w:t>
            </w:r>
            <w:r w:rsidRPr="004738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6.723.616</w:t>
            </w:r>
          </w:p>
        </w:tc>
      </w:tr>
      <w:tr w:rsidR="008974E9" w:rsidTr="00473834">
        <w:tc>
          <w:tcPr>
            <w:tcW w:w="2790" w:type="dxa"/>
            <w:gridSpan w:val="2"/>
            <w:vAlign w:val="center"/>
          </w:tcPr>
          <w:p w:rsidR="008974E9" w:rsidRPr="00753913" w:rsidRDefault="008974E9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913">
              <w:rPr>
                <w:rFonts w:ascii="Times New Roman" w:hAnsi="Times New Roman" w:cs="Times New Roman"/>
                <w:b/>
                <w:sz w:val="24"/>
                <w:szCs w:val="24"/>
              </w:rPr>
              <w:t>Terendah</w:t>
            </w:r>
          </w:p>
        </w:tc>
        <w:tc>
          <w:tcPr>
            <w:tcW w:w="5490" w:type="dxa"/>
            <w:gridSpan w:val="2"/>
            <w:vAlign w:val="center"/>
          </w:tcPr>
          <w:p w:rsidR="008974E9" w:rsidRPr="00473834" w:rsidRDefault="008974E9" w:rsidP="003E37FB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73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Rp.    </w:t>
            </w:r>
            <w:r w:rsidRPr="004738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702.565</w:t>
            </w:r>
          </w:p>
        </w:tc>
      </w:tr>
    </w:tbl>
    <w:p w:rsidR="00753913" w:rsidRDefault="00753913" w:rsidP="00536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08F5" w:rsidRPr="00753913" w:rsidRDefault="00753913" w:rsidP="00753913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53913">
        <w:rPr>
          <w:rFonts w:ascii="Times New Roman" w:hAnsi="Times New Roman" w:cs="Times New Roman"/>
          <w:b/>
          <w:sz w:val="24"/>
          <w:szCs w:val="24"/>
        </w:rPr>
        <w:t>Sumber :</w:t>
      </w:r>
      <w:proofErr w:type="gramEnd"/>
      <w:r w:rsidRPr="00753913">
        <w:rPr>
          <w:rFonts w:ascii="Times New Roman" w:hAnsi="Times New Roman" w:cs="Times New Roman"/>
          <w:b/>
          <w:sz w:val="24"/>
          <w:szCs w:val="24"/>
        </w:rPr>
        <w:t xml:space="preserve"> Laporan Keuangan PT. Bank bjb, Tbk. Periode 2009-2013</w:t>
      </w:r>
    </w:p>
    <w:p w:rsidR="00753913" w:rsidRDefault="00753913" w:rsidP="00753913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913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3913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753913">
        <w:rPr>
          <w:rFonts w:ascii="Times New Roman" w:hAnsi="Times New Roman" w:cs="Times New Roman"/>
          <w:b/>
          <w:sz w:val="24"/>
          <w:szCs w:val="24"/>
        </w:rPr>
        <w:t>data</w:t>
      </w:r>
      <w:proofErr w:type="gramEnd"/>
      <w:r w:rsidRPr="00753913">
        <w:rPr>
          <w:rFonts w:ascii="Times New Roman" w:hAnsi="Times New Roman" w:cs="Times New Roman"/>
          <w:b/>
          <w:sz w:val="24"/>
          <w:szCs w:val="24"/>
        </w:rPr>
        <w:t xml:space="preserve"> diolah, 2014)</w:t>
      </w:r>
    </w:p>
    <w:p w:rsidR="003A03AE" w:rsidRPr="00753913" w:rsidRDefault="003A03AE" w:rsidP="00753913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08F5" w:rsidRDefault="00523E8A" w:rsidP="0075391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23E8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22802" cy="2743200"/>
            <wp:effectExtent l="19050" t="0" r="15948" b="0"/>
            <wp:docPr id="9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21C8C" w:rsidRPr="00997745" w:rsidRDefault="00997745" w:rsidP="0099774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745">
        <w:rPr>
          <w:rFonts w:ascii="Times New Roman" w:hAnsi="Times New Roman" w:cs="Times New Roman"/>
          <w:b/>
          <w:sz w:val="24"/>
          <w:szCs w:val="24"/>
        </w:rPr>
        <w:t>Gambar 4.1</w:t>
      </w:r>
    </w:p>
    <w:p w:rsidR="00997745" w:rsidRPr="00997745" w:rsidRDefault="00997745" w:rsidP="00CB169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745">
        <w:rPr>
          <w:rFonts w:ascii="Times New Roman" w:hAnsi="Times New Roman" w:cs="Times New Roman"/>
          <w:b/>
          <w:sz w:val="24"/>
          <w:szCs w:val="24"/>
        </w:rPr>
        <w:t xml:space="preserve">Grafik Perkembangan Pendapatan Bunga Kredit PT. Bank bjb, Tbk. </w:t>
      </w:r>
      <w:r w:rsidR="005F27BA">
        <w:rPr>
          <w:rFonts w:ascii="Times New Roman" w:hAnsi="Times New Roman" w:cs="Times New Roman"/>
          <w:b/>
          <w:sz w:val="24"/>
          <w:szCs w:val="24"/>
        </w:rPr>
        <w:t>Pertriwulan</w:t>
      </w:r>
      <w:r w:rsidR="005F27BA" w:rsidRPr="009977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745">
        <w:rPr>
          <w:rFonts w:ascii="Times New Roman" w:hAnsi="Times New Roman" w:cs="Times New Roman"/>
          <w:b/>
          <w:sz w:val="24"/>
          <w:szCs w:val="24"/>
        </w:rPr>
        <w:t>Periode 2009-2013 (data diolah, 2014)</w:t>
      </w:r>
    </w:p>
    <w:p w:rsidR="00B023A7" w:rsidRDefault="00A9674F" w:rsidP="003A03AE">
      <w:pPr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Pada T</w:t>
      </w:r>
      <w:r w:rsidR="00921C8C">
        <w:rPr>
          <w:rFonts w:ascii="Times New Roman" w:hAnsi="Times New Roman" w:cs="Times New Roman"/>
          <w:sz w:val="24"/>
          <w:szCs w:val="24"/>
        </w:rPr>
        <w:t xml:space="preserve">abel 4.1 dan Gambar </w:t>
      </w:r>
      <w:r w:rsidR="00745190">
        <w:rPr>
          <w:rFonts w:ascii="Times New Roman" w:hAnsi="Times New Roman" w:cs="Times New Roman"/>
          <w:sz w:val="24"/>
          <w:szCs w:val="24"/>
        </w:rPr>
        <w:t>4.1 dapat dilihat perkembangan pendapatan bunga k</w:t>
      </w:r>
      <w:r w:rsidR="00921C8C">
        <w:rPr>
          <w:rFonts w:ascii="Times New Roman" w:hAnsi="Times New Roman" w:cs="Times New Roman"/>
          <w:sz w:val="24"/>
          <w:szCs w:val="24"/>
        </w:rPr>
        <w:t xml:space="preserve">redit PT. Bank bjb, Tbk. </w:t>
      </w:r>
      <w:r w:rsidR="00553CE0">
        <w:rPr>
          <w:rFonts w:ascii="Times New Roman" w:hAnsi="Times New Roman" w:cs="Times New Roman"/>
          <w:sz w:val="24"/>
          <w:szCs w:val="24"/>
        </w:rPr>
        <w:t xml:space="preserve">pertriwulan </w:t>
      </w:r>
      <w:r w:rsidR="00921C8C">
        <w:rPr>
          <w:rFonts w:ascii="Times New Roman" w:hAnsi="Times New Roman" w:cs="Times New Roman"/>
          <w:sz w:val="24"/>
          <w:szCs w:val="24"/>
        </w:rPr>
        <w:t>periode 2009-2013</w:t>
      </w:r>
      <w:r w:rsidR="00653384">
        <w:rPr>
          <w:rFonts w:ascii="Times New Roman" w:hAnsi="Times New Roman" w:cs="Times New Roman"/>
          <w:sz w:val="24"/>
          <w:szCs w:val="24"/>
        </w:rPr>
        <w:t xml:space="preserve"> pada</w:t>
      </w:r>
      <w:r w:rsidR="00921C8C">
        <w:rPr>
          <w:rFonts w:ascii="Times New Roman" w:hAnsi="Times New Roman" w:cs="Times New Roman"/>
          <w:sz w:val="24"/>
          <w:szCs w:val="24"/>
        </w:rPr>
        <w:t xml:space="preserve"> </w:t>
      </w:r>
      <w:r w:rsidR="0025293B">
        <w:rPr>
          <w:rFonts w:ascii="Times New Roman" w:hAnsi="Times New Roman" w:cs="Times New Roman"/>
          <w:sz w:val="24"/>
          <w:szCs w:val="24"/>
        </w:rPr>
        <w:t>setiap tahun berfluktuatif namun pertriwulan setiap tahunnya cenderung naik.</w:t>
      </w:r>
      <w:r w:rsidR="00E316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45FDA">
        <w:rPr>
          <w:rFonts w:ascii="Times New Roman" w:hAnsi="Times New Roman" w:cs="Times New Roman"/>
          <w:sz w:val="24"/>
          <w:szCs w:val="24"/>
        </w:rPr>
        <w:t>Hal ini diduga karena</w:t>
      </w:r>
      <w:r w:rsidR="003A6D16">
        <w:rPr>
          <w:rFonts w:ascii="Times New Roman" w:hAnsi="Times New Roman" w:cs="Times New Roman"/>
          <w:sz w:val="24"/>
          <w:szCs w:val="24"/>
        </w:rPr>
        <w:t xml:space="preserve"> kinerja kredit yang tumbuh baik</w:t>
      </w:r>
      <w:r w:rsidR="00553CE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A6D16">
        <w:rPr>
          <w:rFonts w:ascii="Times New Roman" w:hAnsi="Times New Roman" w:cs="Times New Roman"/>
          <w:sz w:val="24"/>
          <w:szCs w:val="24"/>
        </w:rPr>
        <w:t xml:space="preserve"> </w:t>
      </w:r>
      <w:r w:rsidR="00553CE0">
        <w:rPr>
          <w:rFonts w:ascii="Times New Roman" w:hAnsi="Times New Roman" w:cs="Times New Roman"/>
          <w:sz w:val="24"/>
          <w:szCs w:val="24"/>
        </w:rPr>
        <w:t>P</w:t>
      </w:r>
      <w:r w:rsidR="00745190">
        <w:rPr>
          <w:rFonts w:ascii="Times New Roman" w:hAnsi="Times New Roman" w:cs="Times New Roman"/>
          <w:sz w:val="24"/>
          <w:szCs w:val="24"/>
        </w:rPr>
        <w:t>endapatan bunga k</w:t>
      </w:r>
      <w:r w:rsidR="00921C8C">
        <w:rPr>
          <w:rFonts w:ascii="Times New Roman" w:hAnsi="Times New Roman" w:cs="Times New Roman"/>
          <w:sz w:val="24"/>
          <w:szCs w:val="24"/>
        </w:rPr>
        <w:t xml:space="preserve">redit tertinggi berada pada triwulan ke IV </w:t>
      </w:r>
      <w:r w:rsidR="009C52FC">
        <w:rPr>
          <w:rFonts w:ascii="Times New Roman" w:hAnsi="Times New Roman" w:cs="Times New Roman"/>
          <w:sz w:val="24"/>
          <w:szCs w:val="24"/>
        </w:rPr>
        <w:t xml:space="preserve">tahun 2013 </w:t>
      </w:r>
      <w:r w:rsidR="00264898">
        <w:rPr>
          <w:rFonts w:ascii="Times New Roman" w:hAnsi="Times New Roman" w:cs="Times New Roman"/>
          <w:sz w:val="24"/>
          <w:szCs w:val="24"/>
        </w:rPr>
        <w:t xml:space="preserve">yaitu </w:t>
      </w:r>
      <w:r w:rsidR="00921C8C">
        <w:rPr>
          <w:rFonts w:ascii="Times New Roman" w:hAnsi="Times New Roman" w:cs="Times New Roman"/>
          <w:sz w:val="24"/>
          <w:szCs w:val="24"/>
        </w:rPr>
        <w:t>sebesar Rp.</w:t>
      </w:r>
      <w:r w:rsidR="00305F24">
        <w:rPr>
          <w:rFonts w:ascii="Times New Roman" w:hAnsi="Times New Roman" w:cs="Times New Roman"/>
          <w:sz w:val="24"/>
          <w:szCs w:val="24"/>
        </w:rPr>
        <w:t xml:space="preserve"> </w:t>
      </w:r>
      <w:r w:rsidR="00921C8C" w:rsidRPr="008E479F">
        <w:rPr>
          <w:rFonts w:ascii="Times New Roman" w:hAnsi="Times New Roman" w:cs="Times New Roman"/>
          <w:color w:val="000000"/>
          <w:sz w:val="24"/>
          <w:szCs w:val="24"/>
        </w:rPr>
        <w:t>6.723.616</w:t>
      </w:r>
      <w:r w:rsidR="00747354">
        <w:rPr>
          <w:rFonts w:ascii="Times New Roman" w:hAnsi="Times New Roman" w:cs="Times New Roman"/>
          <w:color w:val="000000"/>
          <w:sz w:val="24"/>
          <w:szCs w:val="24"/>
        </w:rPr>
        <w:t>.000.000</w:t>
      </w:r>
      <w:proofErr w:type="gramStart"/>
      <w:r w:rsidR="00747354">
        <w:rPr>
          <w:rFonts w:ascii="Times New Roman" w:hAnsi="Times New Roman" w:cs="Times New Roman"/>
          <w:sz w:val="24"/>
          <w:szCs w:val="24"/>
        </w:rPr>
        <w:t>,</w:t>
      </w:r>
      <w:r w:rsidR="00747354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="007473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64898">
        <w:rPr>
          <w:rFonts w:ascii="Times New Roman" w:hAnsi="Times New Roman" w:cs="Times New Roman"/>
          <w:color w:val="000000"/>
          <w:sz w:val="24"/>
          <w:szCs w:val="24"/>
        </w:rPr>
        <w:t xml:space="preserve">sedangkan </w:t>
      </w:r>
      <w:r w:rsidR="00264898">
        <w:rPr>
          <w:rFonts w:ascii="Times New Roman" w:hAnsi="Times New Roman" w:cs="Times New Roman"/>
          <w:sz w:val="24"/>
          <w:szCs w:val="24"/>
        </w:rPr>
        <w:t xml:space="preserve">terendah berada pada triwulan ke I </w:t>
      </w:r>
      <w:r w:rsidR="009C52FC">
        <w:rPr>
          <w:rFonts w:ascii="Times New Roman" w:hAnsi="Times New Roman" w:cs="Times New Roman"/>
          <w:sz w:val="24"/>
          <w:szCs w:val="24"/>
        </w:rPr>
        <w:t xml:space="preserve">tahun 2009 </w:t>
      </w:r>
      <w:r w:rsidR="00264898">
        <w:rPr>
          <w:rFonts w:ascii="Times New Roman" w:hAnsi="Times New Roman" w:cs="Times New Roman"/>
          <w:sz w:val="24"/>
          <w:szCs w:val="24"/>
        </w:rPr>
        <w:t xml:space="preserve">yaitu sebesar Rp. </w:t>
      </w:r>
      <w:r w:rsidR="00264898" w:rsidRPr="008E479F">
        <w:rPr>
          <w:rFonts w:ascii="Times New Roman" w:hAnsi="Times New Roman" w:cs="Times New Roman"/>
          <w:sz w:val="24"/>
          <w:szCs w:val="24"/>
        </w:rPr>
        <w:t>702.565</w:t>
      </w:r>
      <w:r w:rsidR="00747354">
        <w:rPr>
          <w:rFonts w:ascii="Times New Roman" w:hAnsi="Times New Roman" w:cs="Times New Roman"/>
          <w:sz w:val="24"/>
          <w:szCs w:val="24"/>
        </w:rPr>
        <w:t>.000.000,-</w:t>
      </w:r>
      <w:r w:rsidR="00745190">
        <w:rPr>
          <w:rFonts w:ascii="Times New Roman" w:hAnsi="Times New Roman" w:cs="Times New Roman"/>
          <w:sz w:val="24"/>
          <w:szCs w:val="24"/>
        </w:rPr>
        <w:t>. Rata-rata pendapatan bunga k</w:t>
      </w:r>
      <w:r w:rsidR="00657C88">
        <w:rPr>
          <w:rFonts w:ascii="Times New Roman" w:hAnsi="Times New Roman" w:cs="Times New Roman"/>
          <w:sz w:val="24"/>
          <w:szCs w:val="24"/>
        </w:rPr>
        <w:t xml:space="preserve">redit PT. Bank bjb, Tbk. </w:t>
      </w:r>
      <w:r w:rsidR="00CC0C05">
        <w:rPr>
          <w:rFonts w:ascii="Times New Roman" w:hAnsi="Times New Roman" w:cs="Times New Roman"/>
          <w:sz w:val="24"/>
          <w:szCs w:val="24"/>
        </w:rPr>
        <w:t xml:space="preserve">pertriwulan </w:t>
      </w:r>
      <w:r w:rsidR="00264898">
        <w:rPr>
          <w:rFonts w:ascii="Times New Roman" w:hAnsi="Times New Roman" w:cs="Times New Roman"/>
          <w:sz w:val="24"/>
          <w:szCs w:val="24"/>
        </w:rPr>
        <w:t xml:space="preserve">periode 2009-2013 yaitu sebesar Rp. </w:t>
      </w:r>
      <w:r w:rsidR="00064378" w:rsidRPr="00064378">
        <w:rPr>
          <w:rFonts w:ascii="Times New Roman" w:hAnsi="Times New Roman" w:cs="Times New Roman"/>
          <w:bCs/>
          <w:color w:val="000000"/>
          <w:sz w:val="24"/>
          <w:szCs w:val="24"/>
        </w:rPr>
        <w:t>2.931.701</w:t>
      </w:r>
      <w:r w:rsidR="00747354">
        <w:rPr>
          <w:rFonts w:ascii="Times New Roman" w:hAnsi="Times New Roman" w:cs="Times New Roman"/>
          <w:bCs/>
          <w:color w:val="000000"/>
          <w:sz w:val="24"/>
          <w:szCs w:val="24"/>
        </w:rPr>
        <w:t>.000.000</w:t>
      </w:r>
      <w:r w:rsidR="00747354">
        <w:rPr>
          <w:rFonts w:ascii="Times New Roman" w:hAnsi="Times New Roman" w:cs="Times New Roman"/>
          <w:sz w:val="24"/>
          <w:szCs w:val="24"/>
        </w:rPr>
        <w:t>,-</w:t>
      </w:r>
      <w:r w:rsidR="0026489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110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97745" w:rsidRDefault="00997745" w:rsidP="0075391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997745" w:rsidRPr="00997745" w:rsidRDefault="00126309" w:rsidP="00883726">
      <w:pPr>
        <w:spacing w:after="0" w:line="480" w:lineRule="auto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997745" w:rsidRPr="00997745">
        <w:rPr>
          <w:rFonts w:ascii="Times New Roman" w:hAnsi="Times New Roman" w:cs="Times New Roman"/>
          <w:b/>
          <w:sz w:val="24"/>
          <w:szCs w:val="24"/>
        </w:rPr>
        <w:t xml:space="preserve">Perkembangan Pendapatan Non Bunga </w:t>
      </w:r>
      <w:r w:rsidR="00883726" w:rsidRPr="00883726">
        <w:rPr>
          <w:rFonts w:ascii="Times New Roman" w:hAnsi="Times New Roman" w:cs="Times New Roman"/>
          <w:b/>
          <w:sz w:val="24"/>
          <w:szCs w:val="24"/>
        </w:rPr>
        <w:t>(</w:t>
      </w:r>
      <w:r w:rsidR="00883726" w:rsidRPr="00883726">
        <w:rPr>
          <w:rFonts w:ascii="Times New Roman" w:hAnsi="Times New Roman" w:cs="Times New Roman"/>
          <w:b/>
          <w:i/>
          <w:sz w:val="24"/>
          <w:szCs w:val="24"/>
        </w:rPr>
        <w:t>Fee Based Income</w:t>
      </w:r>
      <w:r w:rsidR="00883726" w:rsidRPr="00883726">
        <w:rPr>
          <w:rFonts w:ascii="Times New Roman" w:hAnsi="Times New Roman" w:cs="Times New Roman"/>
          <w:b/>
          <w:sz w:val="24"/>
          <w:szCs w:val="24"/>
        </w:rPr>
        <w:t>)</w:t>
      </w:r>
      <w:r w:rsidR="008837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3181">
        <w:rPr>
          <w:rFonts w:ascii="Times New Roman" w:hAnsi="Times New Roman" w:cs="Times New Roman"/>
          <w:b/>
          <w:sz w:val="24"/>
          <w:szCs w:val="24"/>
        </w:rPr>
        <w:t xml:space="preserve">PT. Bank </w:t>
      </w:r>
      <w:r w:rsidR="00997745" w:rsidRPr="00997745">
        <w:rPr>
          <w:rFonts w:ascii="Times New Roman" w:hAnsi="Times New Roman" w:cs="Times New Roman"/>
          <w:b/>
          <w:sz w:val="24"/>
          <w:szCs w:val="24"/>
        </w:rPr>
        <w:t>bjb, Tbk.</w:t>
      </w:r>
    </w:p>
    <w:p w:rsidR="00E438E1" w:rsidRPr="00553CE0" w:rsidRDefault="00745190" w:rsidP="00553CE0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Perkembangan p</w:t>
      </w:r>
      <w:r w:rsidR="00997745">
        <w:rPr>
          <w:rFonts w:ascii="Times New Roman" w:hAnsi="Times New Roman" w:cs="Times New Roman"/>
          <w:sz w:val="24"/>
          <w:szCs w:val="24"/>
        </w:rPr>
        <w:t xml:space="preserve">endapatan </w:t>
      </w:r>
      <w:r>
        <w:rPr>
          <w:rFonts w:ascii="Times New Roman" w:hAnsi="Times New Roman" w:cs="Times New Roman"/>
          <w:sz w:val="24"/>
          <w:szCs w:val="24"/>
        </w:rPr>
        <w:t>n</w:t>
      </w:r>
      <w:r w:rsidR="00883726">
        <w:rPr>
          <w:rFonts w:ascii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hAnsi="Times New Roman" w:cs="Times New Roman"/>
          <w:sz w:val="24"/>
          <w:szCs w:val="24"/>
        </w:rPr>
        <w:t>b</w:t>
      </w:r>
      <w:r w:rsidR="00997745">
        <w:rPr>
          <w:rFonts w:ascii="Times New Roman" w:hAnsi="Times New Roman" w:cs="Times New Roman"/>
          <w:sz w:val="24"/>
          <w:szCs w:val="24"/>
        </w:rPr>
        <w:t xml:space="preserve">unga </w:t>
      </w:r>
      <w:r w:rsidR="00883726" w:rsidRPr="0088372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 w:rsidR="00883726" w:rsidRPr="00883726">
        <w:rPr>
          <w:rFonts w:ascii="Times New Roman" w:hAnsi="Times New Roman" w:cs="Times New Roman"/>
          <w:i/>
          <w:sz w:val="24"/>
          <w:szCs w:val="24"/>
        </w:rPr>
        <w:t xml:space="preserve">ee </w:t>
      </w:r>
      <w:r>
        <w:rPr>
          <w:rFonts w:ascii="Times New Roman" w:hAnsi="Times New Roman" w:cs="Times New Roman"/>
          <w:i/>
          <w:sz w:val="24"/>
          <w:szCs w:val="24"/>
        </w:rPr>
        <w:t>based i</w:t>
      </w:r>
      <w:r w:rsidR="00883726" w:rsidRPr="00883726">
        <w:rPr>
          <w:rFonts w:ascii="Times New Roman" w:hAnsi="Times New Roman" w:cs="Times New Roman"/>
          <w:i/>
          <w:sz w:val="24"/>
          <w:szCs w:val="24"/>
        </w:rPr>
        <w:t>ncome</w:t>
      </w:r>
      <w:r w:rsidR="00883726" w:rsidRPr="00883726">
        <w:rPr>
          <w:rFonts w:ascii="Times New Roman" w:hAnsi="Times New Roman" w:cs="Times New Roman"/>
          <w:sz w:val="24"/>
          <w:szCs w:val="24"/>
        </w:rPr>
        <w:t>)</w:t>
      </w:r>
      <w:r w:rsidR="00883726">
        <w:rPr>
          <w:rFonts w:ascii="Times New Roman" w:hAnsi="Times New Roman" w:cs="Times New Roman"/>
          <w:sz w:val="24"/>
          <w:szCs w:val="24"/>
        </w:rPr>
        <w:t xml:space="preserve"> PT. </w:t>
      </w:r>
      <w:r w:rsidR="00997745">
        <w:rPr>
          <w:rFonts w:ascii="Times New Roman" w:hAnsi="Times New Roman" w:cs="Times New Roman"/>
          <w:sz w:val="24"/>
          <w:szCs w:val="24"/>
        </w:rPr>
        <w:t xml:space="preserve">Bank bjb, Tbk. periode 2009-2013 </w:t>
      </w:r>
      <w:r w:rsidR="00BF24E1">
        <w:rPr>
          <w:rFonts w:ascii="Times New Roman" w:hAnsi="Times New Roman" w:cs="Times New Roman"/>
          <w:sz w:val="24"/>
          <w:szCs w:val="24"/>
        </w:rPr>
        <w:t>seperti terlihat pada Tabel 4.2</w:t>
      </w:r>
      <w:r w:rsidR="00553CE0">
        <w:rPr>
          <w:rFonts w:ascii="Times New Roman" w:hAnsi="Times New Roman" w:cs="Times New Roman"/>
          <w:sz w:val="24"/>
          <w:szCs w:val="24"/>
        </w:rPr>
        <w:t xml:space="preserve"> dan Gambar 4.2</w:t>
      </w:r>
      <w:r w:rsidR="00747354">
        <w:rPr>
          <w:rFonts w:ascii="Times New Roman" w:hAnsi="Times New Roman" w:cs="Times New Roman"/>
          <w:sz w:val="24"/>
          <w:szCs w:val="24"/>
        </w:rPr>
        <w:t xml:space="preserve"> sebagai berikut </w:t>
      </w:r>
      <w:r w:rsidR="00747354" w:rsidRPr="00022A8B">
        <w:rPr>
          <w:rFonts w:ascii="Times New Roman" w:hAnsi="Times New Roman" w:cs="Times New Roman"/>
          <w:sz w:val="24"/>
          <w:szCs w:val="24"/>
        </w:rPr>
        <w:t>:</w:t>
      </w:r>
    </w:p>
    <w:p w:rsidR="00553CE0" w:rsidRDefault="00553CE0" w:rsidP="00F86C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CE0" w:rsidRDefault="00553CE0" w:rsidP="00F86C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CE0" w:rsidRDefault="00553CE0" w:rsidP="00F86C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CE0" w:rsidRDefault="00553CE0" w:rsidP="00F86C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CE0" w:rsidRDefault="00553CE0" w:rsidP="00F86C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CE0" w:rsidRDefault="00553CE0" w:rsidP="00F86C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CE0" w:rsidRDefault="00553CE0" w:rsidP="00F86C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CE0" w:rsidRDefault="00553CE0" w:rsidP="00F86C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CE0" w:rsidRDefault="00553CE0" w:rsidP="00F86C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CE0" w:rsidRDefault="00553CE0" w:rsidP="00F86C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745" w:rsidRPr="00997745" w:rsidRDefault="00997745" w:rsidP="00F86C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745">
        <w:rPr>
          <w:rFonts w:ascii="Times New Roman" w:hAnsi="Times New Roman" w:cs="Times New Roman"/>
          <w:b/>
          <w:sz w:val="24"/>
          <w:szCs w:val="24"/>
        </w:rPr>
        <w:lastRenderedPageBreak/>
        <w:t>Tabel 4.2</w:t>
      </w:r>
    </w:p>
    <w:p w:rsidR="00473834" w:rsidRPr="00473834" w:rsidRDefault="00997745" w:rsidP="0047383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745">
        <w:rPr>
          <w:rFonts w:ascii="Times New Roman" w:hAnsi="Times New Roman" w:cs="Times New Roman"/>
          <w:b/>
          <w:sz w:val="24"/>
          <w:szCs w:val="24"/>
        </w:rPr>
        <w:t>Perkembangan Pendapatan Non Bunga</w:t>
      </w:r>
      <w:r w:rsidR="0047383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73834">
        <w:rPr>
          <w:rFonts w:ascii="Times New Roman" w:hAnsi="Times New Roman" w:cs="Times New Roman"/>
          <w:b/>
          <w:i/>
          <w:sz w:val="24"/>
          <w:szCs w:val="24"/>
        </w:rPr>
        <w:t>Fee Based Income</w:t>
      </w:r>
      <w:r w:rsidR="00473834">
        <w:rPr>
          <w:rFonts w:ascii="Times New Roman" w:hAnsi="Times New Roman" w:cs="Times New Roman"/>
          <w:b/>
          <w:sz w:val="24"/>
          <w:szCs w:val="24"/>
        </w:rPr>
        <w:t>)</w:t>
      </w:r>
    </w:p>
    <w:p w:rsidR="00064378" w:rsidRPr="00997745" w:rsidRDefault="00997745" w:rsidP="00CB169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745">
        <w:rPr>
          <w:rFonts w:ascii="Times New Roman" w:hAnsi="Times New Roman" w:cs="Times New Roman"/>
          <w:b/>
          <w:sz w:val="24"/>
          <w:szCs w:val="24"/>
        </w:rPr>
        <w:t xml:space="preserve">PT. Bank bjb, Tbk. </w:t>
      </w:r>
      <w:r w:rsidR="00553CE0">
        <w:rPr>
          <w:rFonts w:ascii="Times New Roman" w:hAnsi="Times New Roman" w:cs="Times New Roman"/>
          <w:b/>
          <w:sz w:val="24"/>
          <w:szCs w:val="24"/>
        </w:rPr>
        <w:t xml:space="preserve">Pertriwulan </w:t>
      </w:r>
      <w:r w:rsidRPr="00997745">
        <w:rPr>
          <w:rFonts w:ascii="Times New Roman" w:hAnsi="Times New Roman" w:cs="Times New Roman"/>
          <w:b/>
          <w:sz w:val="24"/>
          <w:szCs w:val="24"/>
        </w:rPr>
        <w:t>Periode 2009-2013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70"/>
        <w:gridCol w:w="1620"/>
        <w:gridCol w:w="3150"/>
        <w:gridCol w:w="2340"/>
      </w:tblGrid>
      <w:tr w:rsidR="00064378" w:rsidTr="00F86C5E">
        <w:trPr>
          <w:trHeight w:val="854"/>
        </w:trPr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:rsidR="00064378" w:rsidRPr="0010618C" w:rsidRDefault="00064378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18C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:rsidR="00064378" w:rsidRPr="0010618C" w:rsidRDefault="00064378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18C">
              <w:rPr>
                <w:rFonts w:ascii="Times New Roman" w:hAnsi="Times New Roman" w:cs="Times New Roman"/>
                <w:b/>
                <w:sz w:val="24"/>
                <w:szCs w:val="24"/>
              </w:rPr>
              <w:t>Triwulan</w:t>
            </w:r>
          </w:p>
        </w:tc>
        <w:tc>
          <w:tcPr>
            <w:tcW w:w="3150" w:type="dxa"/>
            <w:tcBorders>
              <w:bottom w:val="double" w:sz="4" w:space="0" w:color="auto"/>
            </w:tcBorders>
            <w:vAlign w:val="center"/>
          </w:tcPr>
          <w:p w:rsidR="00064378" w:rsidRPr="00883726" w:rsidRDefault="00064378" w:rsidP="00883726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1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Pendapatan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Non Bunga</w:t>
            </w:r>
            <w:r w:rsidR="008837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3726" w:rsidRPr="0088372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883726" w:rsidRPr="008837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Fee Based Income</w:t>
            </w:r>
            <w:r w:rsidR="00883726" w:rsidRPr="0088372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064378" w:rsidRPr="0010618C" w:rsidRDefault="00064378" w:rsidP="0088372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(dalam jutaan)</w:t>
            </w:r>
          </w:p>
        </w:tc>
        <w:tc>
          <w:tcPr>
            <w:tcW w:w="2340" w:type="dxa"/>
            <w:tcBorders>
              <w:bottom w:val="double" w:sz="4" w:space="0" w:color="auto"/>
            </w:tcBorders>
            <w:vAlign w:val="center"/>
          </w:tcPr>
          <w:p w:rsidR="00064378" w:rsidRDefault="00064378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18C"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r w:rsidR="0081576B">
              <w:rPr>
                <w:rFonts w:ascii="Times New Roman" w:hAnsi="Times New Roman" w:cs="Times New Roman"/>
                <w:b/>
                <w:sz w:val="24"/>
                <w:szCs w:val="24"/>
              </w:rPr>
              <w:t>tumbuhan</w:t>
            </w:r>
          </w:p>
          <w:p w:rsidR="00064378" w:rsidRPr="0010618C" w:rsidRDefault="00A917EC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(%</w:t>
            </w:r>
            <w:r w:rsidR="0006437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78" w:rsidTr="00F86C5E">
        <w:tc>
          <w:tcPr>
            <w:tcW w:w="1170" w:type="dxa"/>
            <w:vMerge w:val="restart"/>
            <w:tcBorders>
              <w:top w:val="double" w:sz="4" w:space="0" w:color="auto"/>
            </w:tcBorders>
            <w:vAlign w:val="center"/>
          </w:tcPr>
          <w:p w:rsidR="00064378" w:rsidRDefault="00523E8A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2009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064378" w:rsidRPr="008E479F" w:rsidRDefault="00064378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150" w:type="dxa"/>
            <w:tcBorders>
              <w:top w:val="double" w:sz="4" w:space="0" w:color="auto"/>
            </w:tcBorders>
            <w:vAlign w:val="bottom"/>
          </w:tcPr>
          <w:p w:rsidR="00064378" w:rsidRPr="003E37FB" w:rsidRDefault="00064378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  51.489</w:t>
            </w:r>
          </w:p>
        </w:tc>
        <w:tc>
          <w:tcPr>
            <w:tcW w:w="2340" w:type="dxa"/>
            <w:tcBorders>
              <w:top w:val="double" w:sz="4" w:space="0" w:color="auto"/>
            </w:tcBorders>
            <w:vAlign w:val="center"/>
          </w:tcPr>
          <w:p w:rsidR="00064378" w:rsidRPr="003E37FB" w:rsidRDefault="00064378" w:rsidP="00F86C5E">
            <w:pPr>
              <w:spacing w:before="240" w:line="276" w:lineRule="auto"/>
              <w:ind w:left="1062"/>
              <w:rPr>
                <w:rFonts w:ascii="Times New Roman" w:hAnsi="Times New Roman" w:cs="Times New Roman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7FB" w:rsidTr="00F86C5E">
        <w:tc>
          <w:tcPr>
            <w:tcW w:w="1170" w:type="dxa"/>
            <w:vMerge/>
            <w:vAlign w:val="center"/>
          </w:tcPr>
          <w:p w:rsidR="003E37FB" w:rsidRDefault="003E37FB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150" w:type="dxa"/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  72.807</w:t>
            </w:r>
          </w:p>
        </w:tc>
        <w:tc>
          <w:tcPr>
            <w:tcW w:w="2340" w:type="dxa"/>
            <w:vAlign w:val="bottom"/>
          </w:tcPr>
          <w:p w:rsidR="003E37FB" w:rsidRPr="003E37FB" w:rsidRDefault="003939D7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</w:t>
            </w:r>
            <w:r w:rsidR="003E37FB"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F86C5E">
        <w:tc>
          <w:tcPr>
            <w:tcW w:w="1170" w:type="dxa"/>
            <w:vMerge/>
            <w:vAlign w:val="center"/>
          </w:tcPr>
          <w:p w:rsidR="003E37FB" w:rsidRDefault="003E37FB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150" w:type="dxa"/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  83.285</w:t>
            </w:r>
          </w:p>
        </w:tc>
        <w:tc>
          <w:tcPr>
            <w:tcW w:w="2340" w:type="dxa"/>
            <w:vAlign w:val="bottom"/>
          </w:tcPr>
          <w:p w:rsidR="003E37FB" w:rsidRPr="003E37FB" w:rsidRDefault="003939D7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</w:t>
            </w:r>
            <w:r w:rsidR="003E37FB"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F86C5E">
        <w:tc>
          <w:tcPr>
            <w:tcW w:w="1170" w:type="dxa"/>
            <w:vMerge/>
            <w:vAlign w:val="center"/>
          </w:tcPr>
          <w:p w:rsidR="003E37FB" w:rsidRDefault="003E37FB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150" w:type="dxa"/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  99.296</w:t>
            </w:r>
          </w:p>
        </w:tc>
        <w:tc>
          <w:tcPr>
            <w:tcW w:w="2340" w:type="dxa"/>
            <w:vAlign w:val="bottom"/>
          </w:tcPr>
          <w:p w:rsidR="003E37FB" w:rsidRPr="003E37FB" w:rsidRDefault="003939D7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</w:t>
            </w:r>
            <w:r w:rsidR="003E37FB"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F86C5E">
        <w:tc>
          <w:tcPr>
            <w:tcW w:w="1170" w:type="dxa"/>
            <w:vMerge w:val="restart"/>
            <w:vAlign w:val="center"/>
          </w:tcPr>
          <w:p w:rsidR="003E37FB" w:rsidRDefault="003E37FB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620" w:type="dxa"/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150" w:type="dxa"/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110.419</w:t>
            </w:r>
          </w:p>
        </w:tc>
        <w:tc>
          <w:tcPr>
            <w:tcW w:w="2340" w:type="dxa"/>
            <w:vAlign w:val="bottom"/>
          </w:tcPr>
          <w:p w:rsidR="003E37FB" w:rsidRPr="003E37FB" w:rsidRDefault="00BF24E1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7FB" w:rsidTr="00F86C5E">
        <w:tc>
          <w:tcPr>
            <w:tcW w:w="1170" w:type="dxa"/>
            <w:vMerge/>
            <w:vAlign w:val="center"/>
          </w:tcPr>
          <w:p w:rsidR="003E37FB" w:rsidRDefault="003E37FB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150" w:type="dxa"/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249.878</w:t>
            </w:r>
          </w:p>
        </w:tc>
        <w:tc>
          <w:tcPr>
            <w:tcW w:w="2340" w:type="dxa"/>
            <w:vAlign w:val="bottom"/>
          </w:tcPr>
          <w:p w:rsidR="003E37FB" w:rsidRPr="003E37FB" w:rsidRDefault="003939D7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</w:t>
            </w:r>
            <w:r w:rsidR="003E37FB"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F86C5E">
        <w:tc>
          <w:tcPr>
            <w:tcW w:w="1170" w:type="dxa"/>
            <w:vMerge/>
            <w:vAlign w:val="center"/>
          </w:tcPr>
          <w:p w:rsidR="003E37FB" w:rsidRDefault="003E37FB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150" w:type="dxa"/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354.982</w:t>
            </w:r>
          </w:p>
        </w:tc>
        <w:tc>
          <w:tcPr>
            <w:tcW w:w="2340" w:type="dxa"/>
            <w:vAlign w:val="bottom"/>
          </w:tcPr>
          <w:p w:rsidR="003E37FB" w:rsidRPr="003E37FB" w:rsidRDefault="003939D7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</w:t>
            </w:r>
            <w:r w:rsidR="003E37FB"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F86C5E">
        <w:tc>
          <w:tcPr>
            <w:tcW w:w="1170" w:type="dxa"/>
            <w:vMerge/>
            <w:vAlign w:val="center"/>
          </w:tcPr>
          <w:p w:rsidR="003E37FB" w:rsidRDefault="003E37FB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150" w:type="dxa"/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486.844</w:t>
            </w:r>
          </w:p>
        </w:tc>
        <w:tc>
          <w:tcPr>
            <w:tcW w:w="2340" w:type="dxa"/>
            <w:vAlign w:val="bottom"/>
          </w:tcPr>
          <w:p w:rsidR="003E37FB" w:rsidRPr="003E37FB" w:rsidRDefault="003939D7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</w:t>
            </w:r>
            <w:r w:rsidR="003E37FB"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F86C5E">
        <w:tc>
          <w:tcPr>
            <w:tcW w:w="1170" w:type="dxa"/>
            <w:vMerge w:val="restart"/>
            <w:vAlign w:val="center"/>
          </w:tcPr>
          <w:p w:rsidR="003E37FB" w:rsidRDefault="003E37FB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620" w:type="dxa"/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150" w:type="dxa"/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  66.968</w:t>
            </w:r>
          </w:p>
        </w:tc>
        <w:tc>
          <w:tcPr>
            <w:tcW w:w="2340" w:type="dxa"/>
            <w:vAlign w:val="bottom"/>
          </w:tcPr>
          <w:p w:rsidR="003E37FB" w:rsidRPr="003E37FB" w:rsidRDefault="00BF24E1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7FB" w:rsidTr="00F86C5E">
        <w:tc>
          <w:tcPr>
            <w:tcW w:w="1170" w:type="dxa"/>
            <w:vMerge/>
            <w:vAlign w:val="center"/>
          </w:tcPr>
          <w:p w:rsidR="003E37FB" w:rsidRDefault="003E37FB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150" w:type="dxa"/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212.667</w:t>
            </w:r>
          </w:p>
        </w:tc>
        <w:tc>
          <w:tcPr>
            <w:tcW w:w="2340" w:type="dxa"/>
            <w:vAlign w:val="bottom"/>
          </w:tcPr>
          <w:p w:rsidR="003E37FB" w:rsidRPr="003E37FB" w:rsidRDefault="003939D7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</w:t>
            </w:r>
            <w:r w:rsidR="003E37FB"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F86C5E">
        <w:tc>
          <w:tcPr>
            <w:tcW w:w="1170" w:type="dxa"/>
            <w:vMerge/>
            <w:vAlign w:val="center"/>
          </w:tcPr>
          <w:p w:rsidR="003E37FB" w:rsidRDefault="003E37FB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150" w:type="dxa"/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473.424</w:t>
            </w:r>
          </w:p>
        </w:tc>
        <w:tc>
          <w:tcPr>
            <w:tcW w:w="2340" w:type="dxa"/>
            <w:vAlign w:val="bottom"/>
          </w:tcPr>
          <w:p w:rsidR="003E37FB" w:rsidRPr="003E37FB" w:rsidRDefault="003939D7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</w:t>
            </w:r>
            <w:r w:rsidR="003E37FB"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F86C5E">
        <w:tc>
          <w:tcPr>
            <w:tcW w:w="1170" w:type="dxa"/>
            <w:vMerge/>
            <w:vAlign w:val="center"/>
          </w:tcPr>
          <w:p w:rsidR="003E37FB" w:rsidRDefault="003E37FB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150" w:type="dxa"/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606.765</w:t>
            </w:r>
          </w:p>
        </w:tc>
        <w:tc>
          <w:tcPr>
            <w:tcW w:w="2340" w:type="dxa"/>
            <w:vAlign w:val="bottom"/>
          </w:tcPr>
          <w:p w:rsidR="003E37FB" w:rsidRPr="003E37FB" w:rsidRDefault="003939D7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</w:t>
            </w:r>
            <w:r w:rsidR="003E37FB"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F86C5E">
        <w:tc>
          <w:tcPr>
            <w:tcW w:w="1170" w:type="dxa"/>
            <w:vMerge w:val="restart"/>
            <w:vAlign w:val="center"/>
          </w:tcPr>
          <w:p w:rsidR="003E37FB" w:rsidRDefault="003E37FB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620" w:type="dxa"/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150" w:type="dxa"/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84.818</w:t>
            </w:r>
          </w:p>
        </w:tc>
        <w:tc>
          <w:tcPr>
            <w:tcW w:w="2340" w:type="dxa"/>
            <w:vAlign w:val="bottom"/>
          </w:tcPr>
          <w:p w:rsidR="003E37FB" w:rsidRPr="003E37FB" w:rsidRDefault="00BF24E1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7FB" w:rsidTr="00F86C5E">
        <w:tc>
          <w:tcPr>
            <w:tcW w:w="1170" w:type="dxa"/>
            <w:vMerge/>
          </w:tcPr>
          <w:p w:rsidR="003E37FB" w:rsidRDefault="003E37FB" w:rsidP="00F86C5E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150" w:type="dxa"/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326.041</w:t>
            </w:r>
          </w:p>
        </w:tc>
        <w:tc>
          <w:tcPr>
            <w:tcW w:w="2340" w:type="dxa"/>
            <w:vAlign w:val="bottom"/>
          </w:tcPr>
          <w:p w:rsidR="003E37FB" w:rsidRPr="003E37FB" w:rsidRDefault="003939D7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</w:t>
            </w:r>
            <w:r w:rsidR="003E37FB"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F86C5E">
        <w:tc>
          <w:tcPr>
            <w:tcW w:w="1170" w:type="dxa"/>
            <w:vMerge/>
          </w:tcPr>
          <w:p w:rsidR="003E37FB" w:rsidRDefault="003E37FB" w:rsidP="00F86C5E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150" w:type="dxa"/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393.232</w:t>
            </w:r>
          </w:p>
        </w:tc>
        <w:tc>
          <w:tcPr>
            <w:tcW w:w="2340" w:type="dxa"/>
            <w:vAlign w:val="bottom"/>
          </w:tcPr>
          <w:p w:rsidR="003E37FB" w:rsidRPr="003E37FB" w:rsidRDefault="003939D7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</w:t>
            </w:r>
            <w:r w:rsidR="003E37FB"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F86C5E">
        <w:tc>
          <w:tcPr>
            <w:tcW w:w="1170" w:type="dxa"/>
            <w:vMerge/>
          </w:tcPr>
          <w:p w:rsidR="003E37FB" w:rsidRDefault="003E37FB" w:rsidP="00F86C5E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150" w:type="dxa"/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 617.798</w:t>
            </w:r>
          </w:p>
        </w:tc>
        <w:tc>
          <w:tcPr>
            <w:tcW w:w="2340" w:type="dxa"/>
            <w:vAlign w:val="bottom"/>
          </w:tcPr>
          <w:p w:rsidR="003E37FB" w:rsidRPr="003E37FB" w:rsidRDefault="003939D7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</w:t>
            </w:r>
            <w:r w:rsidR="003E37FB"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F86C5E">
        <w:trPr>
          <w:trHeight w:val="77"/>
        </w:trPr>
        <w:tc>
          <w:tcPr>
            <w:tcW w:w="1170" w:type="dxa"/>
            <w:vMerge w:val="restart"/>
            <w:vAlign w:val="center"/>
          </w:tcPr>
          <w:p w:rsidR="003E37FB" w:rsidRDefault="003E37FB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1620" w:type="dxa"/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150" w:type="dxa"/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   84.021</w:t>
            </w:r>
          </w:p>
        </w:tc>
        <w:tc>
          <w:tcPr>
            <w:tcW w:w="2340" w:type="dxa"/>
            <w:vAlign w:val="bottom"/>
          </w:tcPr>
          <w:p w:rsidR="003E37FB" w:rsidRPr="003E37FB" w:rsidRDefault="00BF24E1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7FB" w:rsidTr="00F86C5E">
        <w:tc>
          <w:tcPr>
            <w:tcW w:w="1170" w:type="dxa"/>
            <w:vMerge/>
          </w:tcPr>
          <w:p w:rsidR="003E37FB" w:rsidRDefault="003E37FB" w:rsidP="00F86C5E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150" w:type="dxa"/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 680.450</w:t>
            </w:r>
          </w:p>
        </w:tc>
        <w:tc>
          <w:tcPr>
            <w:tcW w:w="2340" w:type="dxa"/>
            <w:vAlign w:val="bottom"/>
          </w:tcPr>
          <w:p w:rsidR="003E37FB" w:rsidRPr="003E37FB" w:rsidRDefault="003939D7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</w:t>
            </w:r>
            <w:r w:rsidR="003E37FB"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  <w:r w:rsid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F86C5E">
        <w:tc>
          <w:tcPr>
            <w:tcW w:w="1170" w:type="dxa"/>
            <w:vMerge/>
          </w:tcPr>
          <w:p w:rsidR="003E37FB" w:rsidRDefault="003E37FB" w:rsidP="00F86C5E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150" w:type="dxa"/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   919.923</w:t>
            </w:r>
          </w:p>
        </w:tc>
        <w:tc>
          <w:tcPr>
            <w:tcW w:w="2340" w:type="dxa"/>
            <w:vAlign w:val="bottom"/>
          </w:tcPr>
          <w:p w:rsidR="003E37FB" w:rsidRPr="003E37FB" w:rsidRDefault="003939D7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</w:t>
            </w:r>
            <w:r w:rsidR="003E37FB"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3E37FB" w:rsidTr="00F86C5E">
        <w:tc>
          <w:tcPr>
            <w:tcW w:w="1170" w:type="dxa"/>
            <w:vMerge/>
            <w:tcBorders>
              <w:bottom w:val="double" w:sz="4" w:space="0" w:color="auto"/>
            </w:tcBorders>
          </w:tcPr>
          <w:p w:rsidR="003E37FB" w:rsidRDefault="003E37FB" w:rsidP="00F86C5E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:rsidR="003E37FB" w:rsidRPr="008E479F" w:rsidRDefault="003E37FB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150" w:type="dxa"/>
            <w:tcBorders>
              <w:bottom w:val="double" w:sz="4" w:space="0" w:color="auto"/>
            </w:tcBorders>
            <w:vAlign w:val="bottom"/>
          </w:tcPr>
          <w:p w:rsidR="003E37FB" w:rsidRPr="003E37FB" w:rsidRDefault="003E37FB" w:rsidP="00064378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Rp. 1.181.491</w:t>
            </w:r>
          </w:p>
        </w:tc>
        <w:tc>
          <w:tcPr>
            <w:tcW w:w="2340" w:type="dxa"/>
            <w:tcBorders>
              <w:bottom w:val="double" w:sz="4" w:space="0" w:color="auto"/>
            </w:tcBorders>
            <w:vAlign w:val="bottom"/>
          </w:tcPr>
          <w:p w:rsidR="003E37FB" w:rsidRPr="003E37FB" w:rsidRDefault="003939D7" w:rsidP="003E37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</w:t>
            </w:r>
            <w:r w:rsidR="003E37FB" w:rsidRP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3E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E438E1" w:rsidTr="00534A06">
        <w:tc>
          <w:tcPr>
            <w:tcW w:w="279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8E1" w:rsidRPr="00753913" w:rsidRDefault="00E438E1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913">
              <w:rPr>
                <w:rFonts w:ascii="Times New Roman" w:hAnsi="Times New Roman" w:cs="Times New Roman"/>
                <w:b/>
                <w:sz w:val="24"/>
                <w:szCs w:val="24"/>
              </w:rPr>
              <w:t>Rata-rata</w:t>
            </w:r>
          </w:p>
        </w:tc>
        <w:tc>
          <w:tcPr>
            <w:tcW w:w="3150" w:type="dxa"/>
            <w:vAlign w:val="bottom"/>
          </w:tcPr>
          <w:p w:rsidR="00E438E1" w:rsidRPr="003E37FB" w:rsidRDefault="00E438E1" w:rsidP="00B64470">
            <w:pPr>
              <w:spacing w:line="276" w:lineRule="auto"/>
              <w:ind w:left="79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Rp.    </w:t>
            </w:r>
            <w:r w:rsidRPr="003E37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357.830</w:t>
            </w:r>
          </w:p>
        </w:tc>
        <w:tc>
          <w:tcPr>
            <w:tcW w:w="2340" w:type="dxa"/>
            <w:vAlign w:val="bottom"/>
          </w:tcPr>
          <w:p w:rsidR="00E438E1" w:rsidRPr="00534A06" w:rsidRDefault="00E438E1" w:rsidP="00534A0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34A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118.96</w:t>
            </w:r>
            <w:r w:rsidR="00534A06" w:rsidRPr="00534A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438E1" w:rsidTr="00473834">
        <w:tc>
          <w:tcPr>
            <w:tcW w:w="2790" w:type="dxa"/>
            <w:gridSpan w:val="2"/>
            <w:tcBorders>
              <w:top w:val="single" w:sz="4" w:space="0" w:color="auto"/>
            </w:tcBorders>
            <w:vAlign w:val="center"/>
          </w:tcPr>
          <w:p w:rsidR="00E438E1" w:rsidRPr="00753913" w:rsidRDefault="00E438E1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913">
              <w:rPr>
                <w:rFonts w:ascii="Times New Roman" w:hAnsi="Times New Roman" w:cs="Times New Roman"/>
                <w:b/>
                <w:sz w:val="24"/>
                <w:szCs w:val="24"/>
              </w:rPr>
              <w:t>Tertinggi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</w:tcBorders>
            <w:vAlign w:val="bottom"/>
          </w:tcPr>
          <w:p w:rsidR="00E438E1" w:rsidRPr="00BF24E1" w:rsidRDefault="00E438E1" w:rsidP="003E3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Rp. </w:t>
            </w:r>
            <w:r w:rsidRPr="003E37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1.181.491</w:t>
            </w:r>
          </w:p>
        </w:tc>
      </w:tr>
      <w:tr w:rsidR="00E438E1" w:rsidTr="00473834">
        <w:tc>
          <w:tcPr>
            <w:tcW w:w="2790" w:type="dxa"/>
            <w:gridSpan w:val="2"/>
            <w:vAlign w:val="center"/>
          </w:tcPr>
          <w:p w:rsidR="00E438E1" w:rsidRPr="00753913" w:rsidRDefault="00E438E1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913">
              <w:rPr>
                <w:rFonts w:ascii="Times New Roman" w:hAnsi="Times New Roman" w:cs="Times New Roman"/>
                <w:b/>
                <w:sz w:val="24"/>
                <w:szCs w:val="24"/>
              </w:rPr>
              <w:t>Terendah</w:t>
            </w:r>
          </w:p>
        </w:tc>
        <w:tc>
          <w:tcPr>
            <w:tcW w:w="5490" w:type="dxa"/>
            <w:gridSpan w:val="2"/>
            <w:vAlign w:val="bottom"/>
          </w:tcPr>
          <w:p w:rsidR="00E438E1" w:rsidRPr="00BF24E1" w:rsidRDefault="00E438E1" w:rsidP="003E37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37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Rp.      </w:t>
            </w:r>
            <w:r w:rsidRPr="003E37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51.489</w:t>
            </w:r>
          </w:p>
        </w:tc>
      </w:tr>
    </w:tbl>
    <w:p w:rsidR="00305F24" w:rsidRDefault="00305F24" w:rsidP="00305F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03AE" w:rsidRPr="00753913" w:rsidRDefault="003A03AE" w:rsidP="003A03AE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53913">
        <w:rPr>
          <w:rFonts w:ascii="Times New Roman" w:hAnsi="Times New Roman" w:cs="Times New Roman"/>
          <w:b/>
          <w:sz w:val="24"/>
          <w:szCs w:val="24"/>
        </w:rPr>
        <w:t>Sumber :</w:t>
      </w:r>
      <w:proofErr w:type="gramEnd"/>
      <w:r w:rsidRPr="00753913">
        <w:rPr>
          <w:rFonts w:ascii="Times New Roman" w:hAnsi="Times New Roman" w:cs="Times New Roman"/>
          <w:b/>
          <w:sz w:val="24"/>
          <w:szCs w:val="24"/>
        </w:rPr>
        <w:t xml:space="preserve"> Laporan Keuangan PT. Bank bjb, Tbk. Periode 2009-2013</w:t>
      </w:r>
    </w:p>
    <w:p w:rsidR="00997745" w:rsidRDefault="003A03AE" w:rsidP="00473834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913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3913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753913">
        <w:rPr>
          <w:rFonts w:ascii="Times New Roman" w:hAnsi="Times New Roman" w:cs="Times New Roman"/>
          <w:b/>
          <w:sz w:val="24"/>
          <w:szCs w:val="24"/>
        </w:rPr>
        <w:t>data</w:t>
      </w:r>
      <w:proofErr w:type="gramEnd"/>
      <w:r w:rsidRPr="00753913">
        <w:rPr>
          <w:rFonts w:ascii="Times New Roman" w:hAnsi="Times New Roman" w:cs="Times New Roman"/>
          <w:b/>
          <w:sz w:val="24"/>
          <w:szCs w:val="24"/>
        </w:rPr>
        <w:t xml:space="preserve"> diolah, 2014)</w:t>
      </w:r>
    </w:p>
    <w:p w:rsidR="00534A06" w:rsidRPr="00473834" w:rsidRDefault="00534A06" w:rsidP="00473834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03AE" w:rsidRDefault="00822372" w:rsidP="0075391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2237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33434" cy="2743200"/>
            <wp:effectExtent l="19050" t="0" r="24366" b="0"/>
            <wp:docPr id="10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F564C" w:rsidRPr="00997745" w:rsidRDefault="009F564C" w:rsidP="009F564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Gambar 4.2</w:t>
      </w:r>
    </w:p>
    <w:p w:rsidR="00473834" w:rsidRPr="00305F24" w:rsidRDefault="009F564C" w:rsidP="00534A0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745">
        <w:rPr>
          <w:rFonts w:ascii="Times New Roman" w:hAnsi="Times New Roman" w:cs="Times New Roman"/>
          <w:b/>
          <w:sz w:val="24"/>
          <w:szCs w:val="24"/>
        </w:rPr>
        <w:t xml:space="preserve">Grafik Perkembangan Pendapatan </w:t>
      </w:r>
      <w:r>
        <w:rPr>
          <w:rFonts w:ascii="Times New Roman" w:hAnsi="Times New Roman" w:cs="Times New Roman"/>
          <w:b/>
          <w:sz w:val="24"/>
          <w:szCs w:val="24"/>
        </w:rPr>
        <w:t xml:space="preserve">Non </w:t>
      </w:r>
      <w:r w:rsidRPr="00997745">
        <w:rPr>
          <w:rFonts w:ascii="Times New Roman" w:hAnsi="Times New Roman" w:cs="Times New Roman"/>
          <w:b/>
          <w:sz w:val="24"/>
          <w:szCs w:val="24"/>
        </w:rPr>
        <w:t xml:space="preserve">Bunga </w:t>
      </w:r>
      <w:r w:rsidR="00883726" w:rsidRPr="00883726">
        <w:rPr>
          <w:rFonts w:ascii="Times New Roman" w:hAnsi="Times New Roman" w:cs="Times New Roman"/>
          <w:b/>
          <w:sz w:val="24"/>
          <w:szCs w:val="24"/>
        </w:rPr>
        <w:t>(</w:t>
      </w:r>
      <w:r w:rsidR="00883726" w:rsidRPr="00883726">
        <w:rPr>
          <w:rFonts w:ascii="Times New Roman" w:hAnsi="Times New Roman" w:cs="Times New Roman"/>
          <w:b/>
          <w:i/>
          <w:sz w:val="24"/>
          <w:szCs w:val="24"/>
        </w:rPr>
        <w:t>Fee Based Income</w:t>
      </w:r>
      <w:r w:rsidR="00883726" w:rsidRPr="00883726">
        <w:rPr>
          <w:rFonts w:ascii="Times New Roman" w:hAnsi="Times New Roman" w:cs="Times New Roman"/>
          <w:b/>
          <w:sz w:val="24"/>
          <w:szCs w:val="24"/>
        </w:rPr>
        <w:t>)</w:t>
      </w:r>
      <w:r w:rsidR="008837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745">
        <w:rPr>
          <w:rFonts w:ascii="Times New Roman" w:hAnsi="Times New Roman" w:cs="Times New Roman"/>
          <w:b/>
          <w:sz w:val="24"/>
          <w:szCs w:val="24"/>
        </w:rPr>
        <w:t xml:space="preserve">PT. Bank bjb, Tbk. </w:t>
      </w:r>
      <w:r w:rsidR="005F27BA">
        <w:rPr>
          <w:rFonts w:ascii="Times New Roman" w:hAnsi="Times New Roman" w:cs="Times New Roman"/>
          <w:b/>
          <w:sz w:val="24"/>
          <w:szCs w:val="24"/>
        </w:rPr>
        <w:t>Pertriwulan</w:t>
      </w:r>
      <w:r w:rsidR="005F27BA" w:rsidRPr="009977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745">
        <w:rPr>
          <w:rFonts w:ascii="Times New Roman" w:hAnsi="Times New Roman" w:cs="Times New Roman"/>
          <w:b/>
          <w:sz w:val="24"/>
          <w:szCs w:val="24"/>
        </w:rPr>
        <w:t>Periode 2009-2013 (data diolah, 2014)</w:t>
      </w:r>
    </w:p>
    <w:p w:rsidR="0084186B" w:rsidRDefault="00BF24E1" w:rsidP="0081576B">
      <w:pPr>
        <w:spacing w:after="0" w:line="48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Pada T</w:t>
      </w:r>
      <w:r w:rsidR="00147FBC">
        <w:rPr>
          <w:rFonts w:ascii="Times New Roman" w:hAnsi="Times New Roman" w:cs="Times New Roman"/>
          <w:sz w:val="24"/>
          <w:szCs w:val="24"/>
        </w:rPr>
        <w:t xml:space="preserve">abel 4.2 dan Gambar </w:t>
      </w:r>
      <w:r w:rsidR="00745190">
        <w:rPr>
          <w:rFonts w:ascii="Times New Roman" w:hAnsi="Times New Roman" w:cs="Times New Roman"/>
          <w:sz w:val="24"/>
          <w:szCs w:val="24"/>
        </w:rPr>
        <w:t>4.2 dapat dilihat perkembangan pendapatan non  b</w:t>
      </w:r>
      <w:r w:rsidR="00147FBC">
        <w:rPr>
          <w:rFonts w:ascii="Times New Roman" w:hAnsi="Times New Roman" w:cs="Times New Roman"/>
          <w:sz w:val="24"/>
          <w:szCs w:val="24"/>
        </w:rPr>
        <w:t xml:space="preserve">unga </w:t>
      </w:r>
      <w:r w:rsidR="00883726" w:rsidRPr="00883726">
        <w:rPr>
          <w:rFonts w:ascii="Times New Roman" w:hAnsi="Times New Roman" w:cs="Times New Roman"/>
          <w:sz w:val="24"/>
          <w:szCs w:val="24"/>
        </w:rPr>
        <w:t>(</w:t>
      </w:r>
      <w:r w:rsidR="00745190">
        <w:rPr>
          <w:rFonts w:ascii="Times New Roman" w:hAnsi="Times New Roman" w:cs="Times New Roman"/>
          <w:i/>
          <w:sz w:val="24"/>
          <w:szCs w:val="24"/>
        </w:rPr>
        <w:t>fee based i</w:t>
      </w:r>
      <w:r w:rsidR="00883726" w:rsidRPr="00883726">
        <w:rPr>
          <w:rFonts w:ascii="Times New Roman" w:hAnsi="Times New Roman" w:cs="Times New Roman"/>
          <w:i/>
          <w:sz w:val="24"/>
          <w:szCs w:val="24"/>
        </w:rPr>
        <w:t>ncome</w:t>
      </w:r>
      <w:r w:rsidR="00883726" w:rsidRPr="00883726">
        <w:rPr>
          <w:rFonts w:ascii="Times New Roman" w:hAnsi="Times New Roman" w:cs="Times New Roman"/>
          <w:sz w:val="24"/>
          <w:szCs w:val="24"/>
        </w:rPr>
        <w:t>)</w:t>
      </w:r>
      <w:r w:rsidR="00553CE0">
        <w:rPr>
          <w:rFonts w:ascii="Times New Roman" w:hAnsi="Times New Roman" w:cs="Times New Roman"/>
          <w:sz w:val="24"/>
          <w:szCs w:val="24"/>
        </w:rPr>
        <w:t xml:space="preserve"> </w:t>
      </w:r>
      <w:r w:rsidR="00147FBC">
        <w:rPr>
          <w:rFonts w:ascii="Times New Roman" w:hAnsi="Times New Roman" w:cs="Times New Roman"/>
          <w:sz w:val="24"/>
          <w:szCs w:val="24"/>
        </w:rPr>
        <w:t xml:space="preserve">PT. Bank bjb, Tbk. </w:t>
      </w:r>
      <w:r w:rsidR="00553CE0">
        <w:rPr>
          <w:rFonts w:ascii="Times New Roman" w:hAnsi="Times New Roman" w:cs="Times New Roman"/>
          <w:sz w:val="24"/>
          <w:szCs w:val="24"/>
        </w:rPr>
        <w:t xml:space="preserve">pertriwulan </w:t>
      </w:r>
      <w:r w:rsidR="00147FBC">
        <w:rPr>
          <w:rFonts w:ascii="Times New Roman" w:hAnsi="Times New Roman" w:cs="Times New Roman"/>
          <w:sz w:val="24"/>
          <w:szCs w:val="24"/>
        </w:rPr>
        <w:t>periode 2009-2013</w:t>
      </w:r>
      <w:r w:rsidR="00653384">
        <w:rPr>
          <w:rFonts w:ascii="Times New Roman" w:hAnsi="Times New Roman" w:cs="Times New Roman"/>
          <w:sz w:val="24"/>
          <w:szCs w:val="24"/>
        </w:rPr>
        <w:t xml:space="preserve"> pada</w:t>
      </w:r>
      <w:r w:rsidR="00147FBC">
        <w:rPr>
          <w:rFonts w:ascii="Times New Roman" w:hAnsi="Times New Roman" w:cs="Times New Roman"/>
          <w:sz w:val="24"/>
          <w:szCs w:val="24"/>
        </w:rPr>
        <w:t xml:space="preserve"> </w:t>
      </w:r>
      <w:r w:rsidR="0025293B">
        <w:rPr>
          <w:rFonts w:ascii="Times New Roman" w:hAnsi="Times New Roman" w:cs="Times New Roman"/>
          <w:sz w:val="24"/>
          <w:szCs w:val="24"/>
        </w:rPr>
        <w:t>setiap tahun berfluktuatif namun pertriwulan setiap tahunnya cenderung naik.</w:t>
      </w:r>
      <w:r w:rsidR="007451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4470">
        <w:rPr>
          <w:rFonts w:ascii="Times New Roman" w:hAnsi="Times New Roman" w:cs="Times New Roman"/>
          <w:sz w:val="24"/>
          <w:szCs w:val="24"/>
        </w:rPr>
        <w:t xml:space="preserve">Hal ini </w:t>
      </w:r>
      <w:r w:rsidR="005F27BA">
        <w:rPr>
          <w:rFonts w:ascii="Times New Roman" w:hAnsi="Times New Roman" w:cs="Times New Roman"/>
          <w:sz w:val="24"/>
          <w:szCs w:val="24"/>
        </w:rPr>
        <w:t xml:space="preserve">menunjukkan bahwa </w:t>
      </w:r>
      <w:r w:rsidR="00B64470" w:rsidRPr="00824530">
        <w:rPr>
          <w:rFonts w:ascii="Times New Roman" w:hAnsi="Times New Roman" w:cs="Times New Roman"/>
          <w:i/>
          <w:sz w:val="24"/>
          <w:szCs w:val="24"/>
        </w:rPr>
        <w:t>treasury</w:t>
      </w:r>
      <w:r w:rsidR="00B64470">
        <w:rPr>
          <w:rFonts w:ascii="Times New Roman" w:hAnsi="Times New Roman" w:cs="Times New Roman"/>
          <w:sz w:val="24"/>
          <w:szCs w:val="24"/>
        </w:rPr>
        <w:t xml:space="preserve"> dan </w:t>
      </w:r>
      <w:r w:rsidR="00B64470" w:rsidRPr="00824530">
        <w:rPr>
          <w:rFonts w:ascii="Times New Roman" w:hAnsi="Times New Roman" w:cs="Times New Roman"/>
          <w:i/>
          <w:sz w:val="24"/>
          <w:szCs w:val="24"/>
        </w:rPr>
        <w:t>international banking</w:t>
      </w:r>
      <w:r w:rsidR="00B64470">
        <w:rPr>
          <w:rFonts w:ascii="Times New Roman" w:hAnsi="Times New Roman" w:cs="Times New Roman"/>
          <w:sz w:val="24"/>
          <w:szCs w:val="24"/>
        </w:rPr>
        <w:t xml:space="preserve"> </w:t>
      </w:r>
      <w:r w:rsidR="005F27BA">
        <w:rPr>
          <w:rFonts w:ascii="Times New Roman" w:hAnsi="Times New Roman" w:cs="Times New Roman"/>
          <w:sz w:val="24"/>
          <w:szCs w:val="24"/>
        </w:rPr>
        <w:t>mengalami</w:t>
      </w:r>
      <w:r w:rsidR="00B64470">
        <w:rPr>
          <w:rFonts w:ascii="Times New Roman" w:hAnsi="Times New Roman" w:cs="Times New Roman"/>
          <w:sz w:val="24"/>
          <w:szCs w:val="24"/>
        </w:rPr>
        <w:t xml:space="preserve"> peningkatan</w:t>
      </w:r>
      <w:r w:rsidR="005F27BA">
        <w:rPr>
          <w:rFonts w:ascii="Times New Roman" w:hAnsi="Times New Roman" w:cs="Times New Roman"/>
          <w:sz w:val="24"/>
          <w:szCs w:val="24"/>
        </w:rPr>
        <w:t>,</w:t>
      </w:r>
      <w:r w:rsidR="00B64470">
        <w:rPr>
          <w:rFonts w:ascii="Times New Roman" w:hAnsi="Times New Roman" w:cs="Times New Roman"/>
          <w:sz w:val="24"/>
          <w:szCs w:val="24"/>
        </w:rPr>
        <w:t xml:space="preserve"> </w:t>
      </w:r>
      <w:r w:rsidR="005F27BA">
        <w:rPr>
          <w:rFonts w:ascii="Times New Roman" w:hAnsi="Times New Roman" w:cs="Times New Roman"/>
          <w:sz w:val="24"/>
          <w:szCs w:val="24"/>
        </w:rPr>
        <w:t>walaupun tidak besar.</w:t>
      </w:r>
      <w:proofErr w:type="gramEnd"/>
      <w:r w:rsidR="005F27BA">
        <w:rPr>
          <w:rFonts w:ascii="Times New Roman" w:hAnsi="Times New Roman" w:cs="Times New Roman"/>
          <w:sz w:val="24"/>
          <w:szCs w:val="24"/>
        </w:rPr>
        <w:t xml:space="preserve"> P</w:t>
      </w:r>
      <w:r w:rsidR="00745190">
        <w:rPr>
          <w:rFonts w:ascii="Times New Roman" w:hAnsi="Times New Roman" w:cs="Times New Roman"/>
          <w:sz w:val="24"/>
          <w:szCs w:val="24"/>
        </w:rPr>
        <w:t>endapatan non b</w:t>
      </w:r>
      <w:r w:rsidR="00147FBC">
        <w:rPr>
          <w:rFonts w:ascii="Times New Roman" w:hAnsi="Times New Roman" w:cs="Times New Roman"/>
          <w:sz w:val="24"/>
          <w:szCs w:val="24"/>
        </w:rPr>
        <w:t xml:space="preserve">unga </w:t>
      </w:r>
      <w:r w:rsidR="00883726" w:rsidRPr="00883726">
        <w:rPr>
          <w:rFonts w:ascii="Times New Roman" w:hAnsi="Times New Roman" w:cs="Times New Roman"/>
          <w:sz w:val="24"/>
          <w:szCs w:val="24"/>
        </w:rPr>
        <w:t>(</w:t>
      </w:r>
      <w:r w:rsidR="00745190">
        <w:rPr>
          <w:rFonts w:ascii="Times New Roman" w:hAnsi="Times New Roman" w:cs="Times New Roman"/>
          <w:i/>
          <w:sz w:val="24"/>
          <w:szCs w:val="24"/>
        </w:rPr>
        <w:t>fee based i</w:t>
      </w:r>
      <w:r w:rsidR="00883726" w:rsidRPr="00883726">
        <w:rPr>
          <w:rFonts w:ascii="Times New Roman" w:hAnsi="Times New Roman" w:cs="Times New Roman"/>
          <w:i/>
          <w:sz w:val="24"/>
          <w:szCs w:val="24"/>
        </w:rPr>
        <w:t>ncome</w:t>
      </w:r>
      <w:r w:rsidR="00883726" w:rsidRPr="00883726">
        <w:rPr>
          <w:rFonts w:ascii="Times New Roman" w:hAnsi="Times New Roman" w:cs="Times New Roman"/>
          <w:sz w:val="24"/>
          <w:szCs w:val="24"/>
        </w:rPr>
        <w:t>)</w:t>
      </w:r>
      <w:r w:rsidR="00883726">
        <w:rPr>
          <w:rFonts w:ascii="Times New Roman" w:hAnsi="Times New Roman" w:cs="Times New Roman"/>
          <w:sz w:val="24"/>
          <w:szCs w:val="24"/>
        </w:rPr>
        <w:t xml:space="preserve"> </w:t>
      </w:r>
      <w:r w:rsidR="00147FBC">
        <w:rPr>
          <w:rFonts w:ascii="Times New Roman" w:hAnsi="Times New Roman" w:cs="Times New Roman"/>
          <w:sz w:val="24"/>
          <w:szCs w:val="24"/>
        </w:rPr>
        <w:t xml:space="preserve">tertinggi berada pada </w:t>
      </w:r>
      <w:r w:rsidR="00F42D7D">
        <w:rPr>
          <w:rFonts w:ascii="Times New Roman" w:hAnsi="Times New Roman" w:cs="Times New Roman"/>
          <w:sz w:val="24"/>
          <w:szCs w:val="24"/>
        </w:rPr>
        <w:t xml:space="preserve">triwulan ke IV </w:t>
      </w:r>
      <w:r w:rsidR="00147FBC">
        <w:rPr>
          <w:rFonts w:ascii="Times New Roman" w:hAnsi="Times New Roman" w:cs="Times New Roman"/>
          <w:sz w:val="24"/>
          <w:szCs w:val="24"/>
        </w:rPr>
        <w:t>tahun 2013 yaitu sebesar</w:t>
      </w:r>
      <w:r w:rsidR="00F42D7D">
        <w:rPr>
          <w:rFonts w:ascii="Times New Roman" w:hAnsi="Times New Roman" w:cs="Times New Roman"/>
          <w:sz w:val="24"/>
          <w:szCs w:val="24"/>
        </w:rPr>
        <w:t xml:space="preserve"> </w:t>
      </w:r>
      <w:r w:rsidR="00147FBC">
        <w:rPr>
          <w:rFonts w:ascii="Times New Roman" w:hAnsi="Times New Roman" w:cs="Times New Roman"/>
          <w:color w:val="000000"/>
          <w:sz w:val="24"/>
          <w:szCs w:val="24"/>
        </w:rPr>
        <w:t>Rp. 1.181.</w:t>
      </w:r>
      <w:r w:rsidR="00147FBC" w:rsidRPr="00064378">
        <w:rPr>
          <w:rFonts w:ascii="Times New Roman" w:hAnsi="Times New Roman" w:cs="Times New Roman"/>
          <w:color w:val="000000"/>
          <w:sz w:val="24"/>
          <w:szCs w:val="24"/>
        </w:rPr>
        <w:t>491</w:t>
      </w:r>
      <w:r w:rsidR="00747354">
        <w:rPr>
          <w:rFonts w:ascii="Times New Roman" w:hAnsi="Times New Roman" w:cs="Times New Roman"/>
          <w:sz w:val="24"/>
          <w:szCs w:val="24"/>
        </w:rPr>
        <w:t>.000.000</w:t>
      </w:r>
      <w:proofErr w:type="gramStart"/>
      <w:r w:rsidR="00747354">
        <w:rPr>
          <w:rFonts w:ascii="Times New Roman" w:hAnsi="Times New Roman" w:cs="Times New Roman"/>
          <w:sz w:val="24"/>
          <w:szCs w:val="24"/>
        </w:rPr>
        <w:t>,-</w:t>
      </w:r>
      <w:proofErr w:type="gramEnd"/>
      <w:r w:rsidR="00747354">
        <w:rPr>
          <w:rFonts w:ascii="Times New Roman" w:hAnsi="Times New Roman" w:cs="Times New Roman"/>
          <w:sz w:val="24"/>
          <w:szCs w:val="24"/>
        </w:rPr>
        <w:t xml:space="preserve"> </w:t>
      </w:r>
      <w:r w:rsidR="00147FBC">
        <w:rPr>
          <w:rFonts w:ascii="Times New Roman" w:hAnsi="Times New Roman" w:cs="Times New Roman"/>
          <w:color w:val="000000"/>
          <w:sz w:val="24"/>
          <w:szCs w:val="24"/>
        </w:rPr>
        <w:t xml:space="preserve">sedangkan </w:t>
      </w:r>
      <w:r w:rsidR="00147FBC">
        <w:rPr>
          <w:rFonts w:ascii="Times New Roman" w:hAnsi="Times New Roman" w:cs="Times New Roman"/>
          <w:sz w:val="24"/>
          <w:szCs w:val="24"/>
        </w:rPr>
        <w:t xml:space="preserve">terendah berada pada </w:t>
      </w:r>
      <w:r w:rsidR="00F42D7D">
        <w:rPr>
          <w:rFonts w:ascii="Times New Roman" w:hAnsi="Times New Roman" w:cs="Times New Roman"/>
          <w:sz w:val="24"/>
          <w:szCs w:val="24"/>
        </w:rPr>
        <w:t xml:space="preserve">triwulan ke I </w:t>
      </w:r>
      <w:r w:rsidR="00147FBC">
        <w:rPr>
          <w:rFonts w:ascii="Times New Roman" w:hAnsi="Times New Roman" w:cs="Times New Roman"/>
          <w:sz w:val="24"/>
          <w:szCs w:val="24"/>
        </w:rPr>
        <w:t xml:space="preserve">tahun 2009 yaitu sebesar </w:t>
      </w:r>
      <w:r w:rsidR="00147FBC">
        <w:rPr>
          <w:rFonts w:ascii="Times New Roman" w:hAnsi="Times New Roman" w:cs="Times New Roman"/>
          <w:color w:val="000000"/>
          <w:sz w:val="24"/>
          <w:szCs w:val="24"/>
        </w:rPr>
        <w:t>Rp. 51.</w:t>
      </w:r>
      <w:r w:rsidR="00147FBC" w:rsidRPr="00064378">
        <w:rPr>
          <w:rFonts w:ascii="Times New Roman" w:hAnsi="Times New Roman" w:cs="Times New Roman"/>
          <w:color w:val="000000"/>
          <w:sz w:val="24"/>
          <w:szCs w:val="24"/>
        </w:rPr>
        <w:t>489</w:t>
      </w:r>
      <w:r w:rsidR="00747354">
        <w:rPr>
          <w:rFonts w:ascii="Times New Roman" w:hAnsi="Times New Roman" w:cs="Times New Roman"/>
          <w:sz w:val="24"/>
          <w:szCs w:val="24"/>
        </w:rPr>
        <w:t>.000.000,-</w:t>
      </w:r>
      <w:r w:rsidR="00745190">
        <w:rPr>
          <w:rFonts w:ascii="Times New Roman" w:hAnsi="Times New Roman" w:cs="Times New Roman"/>
          <w:sz w:val="24"/>
          <w:szCs w:val="24"/>
        </w:rPr>
        <w:t>. Rata-rata p</w:t>
      </w:r>
      <w:r w:rsidR="00147FBC">
        <w:rPr>
          <w:rFonts w:ascii="Times New Roman" w:hAnsi="Times New Roman" w:cs="Times New Roman"/>
          <w:sz w:val="24"/>
          <w:szCs w:val="24"/>
        </w:rPr>
        <w:t xml:space="preserve">endapatan </w:t>
      </w:r>
      <w:r w:rsidR="00745190">
        <w:rPr>
          <w:rFonts w:ascii="Times New Roman" w:hAnsi="Times New Roman" w:cs="Times New Roman"/>
          <w:sz w:val="24"/>
          <w:szCs w:val="24"/>
        </w:rPr>
        <w:t>n</w:t>
      </w:r>
      <w:r w:rsidR="00883726">
        <w:rPr>
          <w:rFonts w:ascii="Times New Roman" w:hAnsi="Times New Roman" w:cs="Times New Roman"/>
          <w:sz w:val="24"/>
          <w:szCs w:val="24"/>
        </w:rPr>
        <w:t xml:space="preserve">on </w:t>
      </w:r>
      <w:r w:rsidR="00745190">
        <w:rPr>
          <w:rFonts w:ascii="Times New Roman" w:hAnsi="Times New Roman" w:cs="Times New Roman"/>
          <w:sz w:val="24"/>
          <w:szCs w:val="24"/>
        </w:rPr>
        <w:t>b</w:t>
      </w:r>
      <w:r w:rsidR="00147FBC">
        <w:rPr>
          <w:rFonts w:ascii="Times New Roman" w:hAnsi="Times New Roman" w:cs="Times New Roman"/>
          <w:sz w:val="24"/>
          <w:szCs w:val="24"/>
        </w:rPr>
        <w:t xml:space="preserve">unga </w:t>
      </w:r>
      <w:r w:rsidR="00883726" w:rsidRPr="00883726">
        <w:rPr>
          <w:rFonts w:ascii="Times New Roman" w:hAnsi="Times New Roman" w:cs="Times New Roman"/>
          <w:sz w:val="24"/>
          <w:szCs w:val="24"/>
        </w:rPr>
        <w:t>(</w:t>
      </w:r>
      <w:r w:rsidR="00745190">
        <w:rPr>
          <w:rFonts w:ascii="Times New Roman" w:hAnsi="Times New Roman" w:cs="Times New Roman"/>
          <w:i/>
          <w:sz w:val="24"/>
          <w:szCs w:val="24"/>
        </w:rPr>
        <w:t>fee based i</w:t>
      </w:r>
      <w:r w:rsidR="00883726" w:rsidRPr="00883726">
        <w:rPr>
          <w:rFonts w:ascii="Times New Roman" w:hAnsi="Times New Roman" w:cs="Times New Roman"/>
          <w:i/>
          <w:sz w:val="24"/>
          <w:szCs w:val="24"/>
        </w:rPr>
        <w:t>ncome</w:t>
      </w:r>
      <w:r w:rsidR="00883726" w:rsidRPr="00883726">
        <w:rPr>
          <w:rFonts w:ascii="Times New Roman" w:hAnsi="Times New Roman" w:cs="Times New Roman"/>
          <w:sz w:val="24"/>
          <w:szCs w:val="24"/>
        </w:rPr>
        <w:t>)</w:t>
      </w:r>
      <w:r w:rsidR="00883726">
        <w:rPr>
          <w:rFonts w:ascii="Times New Roman" w:hAnsi="Times New Roman" w:cs="Times New Roman"/>
          <w:sz w:val="24"/>
          <w:szCs w:val="24"/>
        </w:rPr>
        <w:t xml:space="preserve"> </w:t>
      </w:r>
      <w:r w:rsidR="00147FBC">
        <w:rPr>
          <w:rFonts w:ascii="Times New Roman" w:hAnsi="Times New Roman" w:cs="Times New Roman"/>
          <w:sz w:val="24"/>
          <w:szCs w:val="24"/>
        </w:rPr>
        <w:t xml:space="preserve">PT. Bank bjb, Tbk. </w:t>
      </w:r>
      <w:r w:rsidR="00CC0C05">
        <w:rPr>
          <w:rFonts w:ascii="Times New Roman" w:hAnsi="Times New Roman" w:cs="Times New Roman"/>
          <w:sz w:val="24"/>
          <w:szCs w:val="24"/>
        </w:rPr>
        <w:t xml:space="preserve">pertriwulan </w:t>
      </w:r>
      <w:r w:rsidR="00147FBC">
        <w:rPr>
          <w:rFonts w:ascii="Times New Roman" w:hAnsi="Times New Roman" w:cs="Times New Roman"/>
          <w:sz w:val="24"/>
          <w:szCs w:val="24"/>
        </w:rPr>
        <w:t xml:space="preserve">periode 2009-2013 yaitu sebesar </w:t>
      </w:r>
      <w:r w:rsidR="00147FBC" w:rsidRPr="00147FBC">
        <w:rPr>
          <w:rFonts w:ascii="Times New Roman" w:hAnsi="Times New Roman" w:cs="Times New Roman"/>
          <w:color w:val="000000"/>
          <w:sz w:val="24"/>
          <w:szCs w:val="24"/>
        </w:rPr>
        <w:t xml:space="preserve">Rp. </w:t>
      </w:r>
      <w:r w:rsidR="00147FBC" w:rsidRPr="00147FBC">
        <w:rPr>
          <w:rFonts w:ascii="Times New Roman" w:hAnsi="Times New Roman" w:cs="Times New Roman"/>
          <w:bCs/>
          <w:color w:val="000000"/>
          <w:sz w:val="24"/>
          <w:szCs w:val="24"/>
        </w:rPr>
        <w:t>357.830</w:t>
      </w:r>
      <w:r w:rsidR="00747354">
        <w:rPr>
          <w:rFonts w:ascii="Times New Roman" w:hAnsi="Times New Roman" w:cs="Times New Roman"/>
          <w:sz w:val="24"/>
          <w:szCs w:val="24"/>
        </w:rPr>
        <w:t>.000.000,-</w:t>
      </w:r>
      <w:r w:rsidR="00147FB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73834" w:rsidRDefault="00473834" w:rsidP="00534A06">
      <w:pPr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4186B" w:rsidRPr="00F42D7D" w:rsidRDefault="0084186B" w:rsidP="00F42D7D">
      <w:pPr>
        <w:spacing w:after="0" w:line="480" w:lineRule="auto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 w:rsidRPr="0084186B">
        <w:rPr>
          <w:rFonts w:ascii="Times New Roman" w:hAnsi="Times New Roman" w:cs="Times New Roman"/>
          <w:b/>
          <w:color w:val="000000"/>
          <w:sz w:val="24"/>
          <w:szCs w:val="24"/>
        </w:rPr>
        <w:t>4.1.3</w:t>
      </w:r>
      <w:r w:rsidRPr="0084186B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Perkembangan </w:t>
      </w:r>
      <w:r w:rsidRPr="0084186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Return on Assets </w:t>
      </w:r>
      <w:r w:rsidRPr="0084186B">
        <w:rPr>
          <w:rFonts w:ascii="Times New Roman" w:hAnsi="Times New Roman" w:cs="Times New Roman"/>
          <w:b/>
          <w:color w:val="000000"/>
          <w:sz w:val="24"/>
          <w:szCs w:val="24"/>
        </w:rPr>
        <w:t>(ROA)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F42D7D" w:rsidRPr="00997745">
        <w:rPr>
          <w:rFonts w:ascii="Times New Roman" w:hAnsi="Times New Roman" w:cs="Times New Roman"/>
          <w:b/>
          <w:sz w:val="24"/>
          <w:szCs w:val="24"/>
        </w:rPr>
        <w:t>PT. Bank bjb, Tbk.</w:t>
      </w:r>
    </w:p>
    <w:p w:rsidR="0081576B" w:rsidRDefault="0084186B" w:rsidP="0081576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Perkembangan </w:t>
      </w:r>
      <w:r w:rsidRPr="008418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Return on Assets </w:t>
      </w:r>
      <w:r w:rsidRPr="0084186B">
        <w:rPr>
          <w:rFonts w:ascii="Times New Roman" w:hAnsi="Times New Roman" w:cs="Times New Roman"/>
          <w:color w:val="000000"/>
          <w:sz w:val="24"/>
          <w:szCs w:val="24"/>
        </w:rPr>
        <w:t>(ROA)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pada PT. Bank bjb, Tbk. periode 2009-2013 </w:t>
      </w:r>
      <w:r w:rsidR="00BF24E1">
        <w:rPr>
          <w:rFonts w:ascii="Times New Roman" w:hAnsi="Times New Roman" w:cs="Times New Roman"/>
          <w:sz w:val="24"/>
          <w:szCs w:val="24"/>
        </w:rPr>
        <w:t>seperti terlihat pada Tabel 4.3</w:t>
      </w:r>
      <w:r w:rsidR="005F27BA">
        <w:rPr>
          <w:rFonts w:ascii="Times New Roman" w:hAnsi="Times New Roman" w:cs="Times New Roman"/>
          <w:sz w:val="24"/>
          <w:szCs w:val="24"/>
        </w:rPr>
        <w:t xml:space="preserve"> dan Gambar 4.3</w:t>
      </w:r>
      <w:r w:rsidR="00747354" w:rsidRPr="00747354">
        <w:rPr>
          <w:rFonts w:ascii="Times New Roman" w:hAnsi="Times New Roman" w:cs="Times New Roman"/>
          <w:sz w:val="24"/>
          <w:szCs w:val="24"/>
        </w:rPr>
        <w:t xml:space="preserve"> </w:t>
      </w:r>
      <w:r w:rsidR="00747354">
        <w:rPr>
          <w:rFonts w:ascii="Times New Roman" w:hAnsi="Times New Roman" w:cs="Times New Roman"/>
          <w:sz w:val="24"/>
          <w:szCs w:val="24"/>
        </w:rPr>
        <w:t xml:space="preserve">sebagai </w:t>
      </w:r>
      <w:proofErr w:type="gramStart"/>
      <w:r w:rsidR="00747354">
        <w:rPr>
          <w:rFonts w:ascii="Times New Roman" w:hAnsi="Times New Roman" w:cs="Times New Roman"/>
          <w:sz w:val="24"/>
          <w:szCs w:val="24"/>
        </w:rPr>
        <w:t xml:space="preserve">berikut </w:t>
      </w:r>
      <w:r w:rsidR="00747354" w:rsidRPr="00022A8B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81576B" w:rsidRDefault="0081576B" w:rsidP="0081576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1576B" w:rsidRDefault="0081576B" w:rsidP="0081576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1576B" w:rsidRDefault="0081576B" w:rsidP="0081576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1576B" w:rsidRDefault="0081576B" w:rsidP="0081576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1576B" w:rsidRDefault="0081576B" w:rsidP="0081576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1576B" w:rsidRPr="00473834" w:rsidRDefault="0081576B" w:rsidP="0081576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27BA" w:rsidRDefault="005F27BA" w:rsidP="00F86C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7BA" w:rsidRDefault="005F27BA" w:rsidP="00F86C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7BA" w:rsidRDefault="005F27BA" w:rsidP="00F86C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7BA" w:rsidRDefault="005F27BA" w:rsidP="00F86C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6C5E" w:rsidRPr="00997745" w:rsidRDefault="008D6C70" w:rsidP="00F86C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Tabel 4.3</w:t>
      </w:r>
    </w:p>
    <w:p w:rsidR="00F86C5E" w:rsidRPr="00997745" w:rsidRDefault="00F86C5E" w:rsidP="00F86C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745">
        <w:rPr>
          <w:rFonts w:ascii="Times New Roman" w:hAnsi="Times New Roman" w:cs="Times New Roman"/>
          <w:b/>
          <w:sz w:val="24"/>
          <w:szCs w:val="24"/>
        </w:rPr>
        <w:t xml:space="preserve">Perkembangan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Return on Assets </w:t>
      </w:r>
      <w:r>
        <w:rPr>
          <w:rFonts w:ascii="Times New Roman" w:hAnsi="Times New Roman" w:cs="Times New Roman"/>
          <w:b/>
          <w:sz w:val="24"/>
          <w:szCs w:val="24"/>
        </w:rPr>
        <w:t>(ROA)</w:t>
      </w:r>
    </w:p>
    <w:p w:rsidR="00F86C5E" w:rsidRPr="00CB169C" w:rsidRDefault="00F86C5E" w:rsidP="00CB169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745">
        <w:rPr>
          <w:rFonts w:ascii="Times New Roman" w:hAnsi="Times New Roman" w:cs="Times New Roman"/>
          <w:b/>
          <w:sz w:val="24"/>
          <w:szCs w:val="24"/>
        </w:rPr>
        <w:t xml:space="preserve">PT. Bank bjb, Tbk. </w:t>
      </w:r>
      <w:r w:rsidR="005F27BA">
        <w:rPr>
          <w:rFonts w:ascii="Times New Roman" w:hAnsi="Times New Roman" w:cs="Times New Roman"/>
          <w:b/>
          <w:sz w:val="24"/>
          <w:szCs w:val="24"/>
        </w:rPr>
        <w:t xml:space="preserve">Pertriwulan </w:t>
      </w:r>
      <w:r w:rsidRPr="00997745">
        <w:rPr>
          <w:rFonts w:ascii="Times New Roman" w:hAnsi="Times New Roman" w:cs="Times New Roman"/>
          <w:b/>
          <w:sz w:val="24"/>
          <w:szCs w:val="24"/>
        </w:rPr>
        <w:t>Periode 2009-2013</w:t>
      </w:r>
    </w:p>
    <w:tbl>
      <w:tblPr>
        <w:tblStyle w:val="TableGrid"/>
        <w:tblW w:w="82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70"/>
        <w:gridCol w:w="1620"/>
        <w:gridCol w:w="2790"/>
        <w:gridCol w:w="2700"/>
      </w:tblGrid>
      <w:tr w:rsidR="00AB3A14" w:rsidTr="00AB3A14">
        <w:trPr>
          <w:trHeight w:val="854"/>
        </w:trPr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:rsidR="00AB3A14" w:rsidRPr="0010618C" w:rsidRDefault="00AB3A14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18C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:rsidR="00AB3A14" w:rsidRPr="0010618C" w:rsidRDefault="00AB3A14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18C">
              <w:rPr>
                <w:rFonts w:ascii="Times New Roman" w:hAnsi="Times New Roman" w:cs="Times New Roman"/>
                <w:b/>
                <w:sz w:val="24"/>
                <w:szCs w:val="24"/>
              </w:rPr>
              <w:t>Triwulan</w:t>
            </w:r>
          </w:p>
        </w:tc>
        <w:tc>
          <w:tcPr>
            <w:tcW w:w="2790" w:type="dxa"/>
            <w:tcBorders>
              <w:bottom w:val="double" w:sz="4" w:space="0" w:color="auto"/>
            </w:tcBorders>
            <w:vAlign w:val="center"/>
          </w:tcPr>
          <w:p w:rsidR="00AB3A14" w:rsidRDefault="00AB3A14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ROA</w:t>
            </w:r>
          </w:p>
          <w:p w:rsidR="00AB3A14" w:rsidRPr="0010618C" w:rsidRDefault="00AB3A14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(%)</w:t>
            </w:r>
          </w:p>
        </w:tc>
        <w:tc>
          <w:tcPr>
            <w:tcW w:w="2700" w:type="dxa"/>
            <w:tcBorders>
              <w:bottom w:val="double" w:sz="4" w:space="0" w:color="auto"/>
            </w:tcBorders>
            <w:vAlign w:val="center"/>
          </w:tcPr>
          <w:p w:rsidR="00AB3A14" w:rsidRDefault="00AB3A14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18C"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tumbuhan</w:t>
            </w:r>
          </w:p>
          <w:p w:rsidR="00AB3A14" w:rsidRPr="0010618C" w:rsidRDefault="00AB3A14" w:rsidP="0084186B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(%)</w:t>
            </w:r>
          </w:p>
        </w:tc>
      </w:tr>
      <w:tr w:rsidR="00AB3A14" w:rsidTr="00AB3A14">
        <w:tc>
          <w:tcPr>
            <w:tcW w:w="1170" w:type="dxa"/>
            <w:vMerge w:val="restart"/>
            <w:tcBorders>
              <w:top w:val="double" w:sz="4" w:space="0" w:color="auto"/>
            </w:tcBorders>
            <w:vAlign w:val="center"/>
          </w:tcPr>
          <w:p w:rsidR="00AB3A14" w:rsidRDefault="00AB3A14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AB3A14" w:rsidRPr="008E479F" w:rsidRDefault="00AB3A14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790" w:type="dxa"/>
            <w:tcBorders>
              <w:top w:val="double" w:sz="4" w:space="0" w:color="auto"/>
            </w:tcBorders>
            <w:vAlign w:val="bottom"/>
          </w:tcPr>
          <w:p w:rsidR="00AB3A14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AB3A14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AB3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tcBorders>
              <w:top w:val="double" w:sz="4" w:space="0" w:color="auto"/>
            </w:tcBorders>
            <w:vAlign w:val="center"/>
          </w:tcPr>
          <w:p w:rsidR="00AB3A14" w:rsidRPr="008E479F" w:rsidRDefault="00AB3A14" w:rsidP="0081576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C231F" w:rsidTr="00AB3A14">
        <w:tc>
          <w:tcPr>
            <w:tcW w:w="1170" w:type="dxa"/>
            <w:vMerge/>
            <w:vAlign w:val="center"/>
          </w:tcPr>
          <w:p w:rsidR="001C231F" w:rsidRDefault="001C231F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790" w:type="dxa"/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1C231F" w:rsidRPr="001C231F" w:rsidRDefault="001C231F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Start"/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1C231F" w:rsidTr="00AB3A14">
        <w:tc>
          <w:tcPr>
            <w:tcW w:w="1170" w:type="dxa"/>
            <w:vMerge/>
            <w:vAlign w:val="center"/>
          </w:tcPr>
          <w:p w:rsidR="001C231F" w:rsidRDefault="001C231F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790" w:type="dxa"/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1C231F" w:rsidRPr="001C231F" w:rsidRDefault="001C231F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Start"/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1C231F" w:rsidTr="00AB3A14">
        <w:tc>
          <w:tcPr>
            <w:tcW w:w="1170" w:type="dxa"/>
            <w:vMerge/>
            <w:vAlign w:val="center"/>
          </w:tcPr>
          <w:p w:rsidR="001C231F" w:rsidRDefault="001C231F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790" w:type="dxa"/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1C231F" w:rsidRPr="001C231F" w:rsidRDefault="001C231F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Start"/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1C231F" w:rsidTr="00AB3A14">
        <w:tc>
          <w:tcPr>
            <w:tcW w:w="1170" w:type="dxa"/>
            <w:vMerge w:val="restart"/>
            <w:vAlign w:val="center"/>
          </w:tcPr>
          <w:p w:rsidR="001C231F" w:rsidRDefault="001C231F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620" w:type="dxa"/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790" w:type="dxa"/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1C231F" w:rsidRPr="001C231F" w:rsidRDefault="00853A76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1C231F"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1C231F" w:rsidTr="00AB3A14">
        <w:tc>
          <w:tcPr>
            <w:tcW w:w="1170" w:type="dxa"/>
            <w:vMerge/>
            <w:vAlign w:val="center"/>
          </w:tcPr>
          <w:p w:rsidR="001C231F" w:rsidRDefault="001C231F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790" w:type="dxa"/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1C231F" w:rsidRPr="001C231F" w:rsidRDefault="00853A76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1C231F"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1C231F" w:rsidTr="00AB3A14">
        <w:tc>
          <w:tcPr>
            <w:tcW w:w="1170" w:type="dxa"/>
            <w:vMerge/>
            <w:vAlign w:val="center"/>
          </w:tcPr>
          <w:p w:rsidR="001C231F" w:rsidRDefault="001C231F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790" w:type="dxa"/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1C231F" w:rsidRPr="001C231F" w:rsidRDefault="001C231F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Start"/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1C231F" w:rsidTr="00AB3A14">
        <w:tc>
          <w:tcPr>
            <w:tcW w:w="1170" w:type="dxa"/>
            <w:vMerge/>
            <w:vAlign w:val="center"/>
          </w:tcPr>
          <w:p w:rsidR="001C231F" w:rsidRDefault="001C231F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790" w:type="dxa"/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1C231F" w:rsidRPr="001C231F" w:rsidRDefault="001C231F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Start"/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1C231F" w:rsidTr="00AB3A14">
        <w:tc>
          <w:tcPr>
            <w:tcW w:w="1170" w:type="dxa"/>
            <w:vMerge w:val="restart"/>
            <w:vAlign w:val="center"/>
          </w:tcPr>
          <w:p w:rsidR="001C231F" w:rsidRDefault="001C231F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620" w:type="dxa"/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790" w:type="dxa"/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1C231F" w:rsidRPr="001C231F" w:rsidRDefault="001C231F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Start"/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1C231F" w:rsidTr="00AB3A14">
        <w:tc>
          <w:tcPr>
            <w:tcW w:w="1170" w:type="dxa"/>
            <w:vMerge/>
            <w:vAlign w:val="center"/>
          </w:tcPr>
          <w:p w:rsidR="001C231F" w:rsidRDefault="001C231F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790" w:type="dxa"/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1C231F" w:rsidRPr="001C231F" w:rsidRDefault="00853A76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1C231F"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1C231F" w:rsidTr="00AB3A14">
        <w:tc>
          <w:tcPr>
            <w:tcW w:w="1170" w:type="dxa"/>
            <w:vMerge/>
            <w:vAlign w:val="center"/>
          </w:tcPr>
          <w:p w:rsidR="001C231F" w:rsidRDefault="001C231F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790" w:type="dxa"/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1C231F" w:rsidRPr="001C231F" w:rsidRDefault="001C231F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Start"/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1C231F" w:rsidTr="00AB3A14">
        <w:tc>
          <w:tcPr>
            <w:tcW w:w="1170" w:type="dxa"/>
            <w:vMerge/>
            <w:vAlign w:val="center"/>
          </w:tcPr>
          <w:p w:rsidR="001C231F" w:rsidRDefault="001C231F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790" w:type="dxa"/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1C231F" w:rsidRPr="001C231F" w:rsidRDefault="001C231F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Start"/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1C231F" w:rsidTr="00AB3A14">
        <w:tc>
          <w:tcPr>
            <w:tcW w:w="1170" w:type="dxa"/>
            <w:vMerge w:val="restart"/>
            <w:vAlign w:val="center"/>
          </w:tcPr>
          <w:p w:rsidR="001C231F" w:rsidRDefault="001C231F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620" w:type="dxa"/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790" w:type="dxa"/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1C231F" w:rsidRPr="001C231F" w:rsidRDefault="00853A76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1C231F"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1C231F" w:rsidTr="00AB3A14">
        <w:tc>
          <w:tcPr>
            <w:tcW w:w="1170" w:type="dxa"/>
            <w:vMerge/>
          </w:tcPr>
          <w:p w:rsidR="001C231F" w:rsidRDefault="001C231F" w:rsidP="00F86C5E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790" w:type="dxa"/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1C231F" w:rsidRPr="001C231F" w:rsidRDefault="00853A76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1C231F"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1C231F" w:rsidTr="00AB3A14">
        <w:tc>
          <w:tcPr>
            <w:tcW w:w="1170" w:type="dxa"/>
            <w:vMerge/>
          </w:tcPr>
          <w:p w:rsidR="001C231F" w:rsidRDefault="001C231F" w:rsidP="00F86C5E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790" w:type="dxa"/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1C231F" w:rsidRPr="001C231F" w:rsidRDefault="001C231F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Start"/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1C231F" w:rsidTr="00AB3A14">
        <w:tc>
          <w:tcPr>
            <w:tcW w:w="1170" w:type="dxa"/>
            <w:vMerge/>
          </w:tcPr>
          <w:p w:rsidR="001C231F" w:rsidRDefault="001C231F" w:rsidP="00F86C5E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790" w:type="dxa"/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1C231F" w:rsidRPr="001C231F" w:rsidRDefault="001C231F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Start"/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1C231F" w:rsidTr="00AB3A14">
        <w:trPr>
          <w:trHeight w:val="77"/>
        </w:trPr>
        <w:tc>
          <w:tcPr>
            <w:tcW w:w="1170" w:type="dxa"/>
            <w:vMerge w:val="restart"/>
            <w:vAlign w:val="center"/>
          </w:tcPr>
          <w:p w:rsidR="001C231F" w:rsidRDefault="001C231F" w:rsidP="00F86C5E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2013</w:t>
            </w:r>
          </w:p>
        </w:tc>
        <w:tc>
          <w:tcPr>
            <w:tcW w:w="1620" w:type="dxa"/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790" w:type="dxa"/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1C231F" w:rsidRPr="001C231F" w:rsidRDefault="00853A76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1C231F"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1C231F" w:rsidTr="00AB3A14">
        <w:tc>
          <w:tcPr>
            <w:tcW w:w="1170" w:type="dxa"/>
            <w:vMerge/>
          </w:tcPr>
          <w:p w:rsidR="001C231F" w:rsidRDefault="001C231F" w:rsidP="00F86C5E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790" w:type="dxa"/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1C231F" w:rsidRPr="001C231F" w:rsidRDefault="001C231F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Start"/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1C231F" w:rsidTr="00AB3A14">
        <w:tc>
          <w:tcPr>
            <w:tcW w:w="1170" w:type="dxa"/>
            <w:vMerge/>
          </w:tcPr>
          <w:p w:rsidR="001C231F" w:rsidRDefault="001C231F" w:rsidP="00F86C5E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790" w:type="dxa"/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1C231F" w:rsidRPr="001C231F" w:rsidRDefault="001C231F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Start"/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1C231F" w:rsidTr="00AB3A14">
        <w:tc>
          <w:tcPr>
            <w:tcW w:w="1170" w:type="dxa"/>
            <w:vMerge/>
            <w:tcBorders>
              <w:bottom w:val="double" w:sz="4" w:space="0" w:color="auto"/>
            </w:tcBorders>
          </w:tcPr>
          <w:p w:rsidR="001C231F" w:rsidRDefault="001C231F" w:rsidP="00F86C5E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:rsidR="001C231F" w:rsidRPr="008E479F" w:rsidRDefault="001C231F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79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790" w:type="dxa"/>
            <w:tcBorders>
              <w:bottom w:val="double" w:sz="4" w:space="0" w:color="auto"/>
            </w:tcBorders>
            <w:vAlign w:val="bottom"/>
          </w:tcPr>
          <w:p w:rsidR="001C231F" w:rsidRPr="005771EC" w:rsidRDefault="00853A76" w:rsidP="005771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1C231F" w:rsidRPr="00577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tcBorders>
              <w:bottom w:val="double" w:sz="4" w:space="0" w:color="auto"/>
            </w:tcBorders>
            <w:vAlign w:val="bottom"/>
          </w:tcPr>
          <w:p w:rsidR="001C231F" w:rsidRPr="001C231F" w:rsidRDefault="001C231F" w:rsidP="001C23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Start"/>
            <w:r w:rsidR="00853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C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AB3A14" w:rsidTr="00AB3A14">
        <w:tc>
          <w:tcPr>
            <w:tcW w:w="279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A14" w:rsidRPr="00753913" w:rsidRDefault="00AB3A14" w:rsidP="00F86C5E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913">
              <w:rPr>
                <w:rFonts w:ascii="Times New Roman" w:hAnsi="Times New Roman" w:cs="Times New Roman"/>
                <w:b/>
                <w:sz w:val="24"/>
                <w:szCs w:val="24"/>
              </w:rPr>
              <w:t>Rata-rata</w:t>
            </w:r>
          </w:p>
        </w:tc>
        <w:tc>
          <w:tcPr>
            <w:tcW w:w="2790" w:type="dxa"/>
            <w:vAlign w:val="bottom"/>
          </w:tcPr>
          <w:p w:rsidR="00AB3A14" w:rsidRPr="001C231F" w:rsidRDefault="00853A76" w:rsidP="00AB3A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</w:t>
            </w:r>
            <w:r w:rsidR="00AB3A14" w:rsidRPr="001C23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  <w:r w:rsidR="001C231F" w:rsidRPr="001C23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2700" w:type="dxa"/>
            <w:vAlign w:val="bottom"/>
          </w:tcPr>
          <w:p w:rsidR="00AB3A14" w:rsidRPr="001C231F" w:rsidRDefault="001C231F" w:rsidP="00AB3A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853A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proofErr w:type="gramStart"/>
            <w:r w:rsidR="00853A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B3A14" w:rsidRPr="001C23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07</w:t>
            </w:r>
            <w:proofErr w:type="gramEnd"/>
            <w:r w:rsidRPr="001C23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CC0C05" w:rsidTr="00CC0C05"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05" w:rsidRPr="00753913" w:rsidRDefault="00CC0C05" w:rsidP="00E05697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913">
              <w:rPr>
                <w:rFonts w:ascii="Times New Roman" w:hAnsi="Times New Roman" w:cs="Times New Roman"/>
                <w:b/>
                <w:sz w:val="24"/>
                <w:szCs w:val="24"/>
              </w:rPr>
              <w:t>Tertinggi</w:t>
            </w:r>
          </w:p>
        </w:tc>
        <w:tc>
          <w:tcPr>
            <w:tcW w:w="5490" w:type="dxa"/>
            <w:gridSpan w:val="2"/>
            <w:tcBorders>
              <w:left w:val="single" w:sz="4" w:space="0" w:color="auto"/>
            </w:tcBorders>
            <w:vAlign w:val="bottom"/>
          </w:tcPr>
          <w:p w:rsidR="00CC0C05" w:rsidRPr="001C231F" w:rsidRDefault="00CC0C05" w:rsidP="00AB3A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4,</w:t>
            </w:r>
            <w:r w:rsidRPr="001C23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08%</w:t>
            </w:r>
          </w:p>
        </w:tc>
      </w:tr>
      <w:tr w:rsidR="00CC0C05" w:rsidTr="00CC0C05"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05" w:rsidRPr="00753913" w:rsidRDefault="00CC0C05" w:rsidP="00E05697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913">
              <w:rPr>
                <w:rFonts w:ascii="Times New Roman" w:hAnsi="Times New Roman" w:cs="Times New Roman"/>
                <w:b/>
                <w:sz w:val="24"/>
                <w:szCs w:val="24"/>
              </w:rPr>
              <w:t>Terendah</w:t>
            </w:r>
          </w:p>
        </w:tc>
        <w:tc>
          <w:tcPr>
            <w:tcW w:w="5490" w:type="dxa"/>
            <w:gridSpan w:val="2"/>
            <w:tcBorders>
              <w:left w:val="single" w:sz="4" w:space="0" w:color="auto"/>
            </w:tcBorders>
            <w:vAlign w:val="bottom"/>
          </w:tcPr>
          <w:p w:rsidR="00CC0C05" w:rsidRPr="001C231F" w:rsidRDefault="00CC0C05" w:rsidP="00AB3A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</w:t>
            </w:r>
            <w:r w:rsidRPr="001C23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46%</w:t>
            </w:r>
          </w:p>
        </w:tc>
      </w:tr>
    </w:tbl>
    <w:p w:rsidR="00305F24" w:rsidRDefault="00305F24" w:rsidP="00305F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6C5E" w:rsidRPr="00753913" w:rsidRDefault="00F86C5E" w:rsidP="00F86C5E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53913">
        <w:rPr>
          <w:rFonts w:ascii="Times New Roman" w:hAnsi="Times New Roman" w:cs="Times New Roman"/>
          <w:b/>
          <w:sz w:val="24"/>
          <w:szCs w:val="24"/>
        </w:rPr>
        <w:t>Sumber :</w:t>
      </w:r>
      <w:proofErr w:type="gramEnd"/>
      <w:r w:rsidRPr="00753913">
        <w:rPr>
          <w:rFonts w:ascii="Times New Roman" w:hAnsi="Times New Roman" w:cs="Times New Roman"/>
          <w:b/>
          <w:sz w:val="24"/>
          <w:szCs w:val="24"/>
        </w:rPr>
        <w:t xml:space="preserve"> Laporan Keuangan PT. Bank bjb, Tbk. Periode 2009-2013</w:t>
      </w:r>
    </w:p>
    <w:p w:rsidR="00F86C5E" w:rsidRDefault="00F86C5E" w:rsidP="00F86C5E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913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3913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753913">
        <w:rPr>
          <w:rFonts w:ascii="Times New Roman" w:hAnsi="Times New Roman" w:cs="Times New Roman"/>
          <w:b/>
          <w:sz w:val="24"/>
          <w:szCs w:val="24"/>
        </w:rPr>
        <w:t>data</w:t>
      </w:r>
      <w:proofErr w:type="gramEnd"/>
      <w:r w:rsidRPr="00753913">
        <w:rPr>
          <w:rFonts w:ascii="Times New Roman" w:hAnsi="Times New Roman" w:cs="Times New Roman"/>
          <w:b/>
          <w:sz w:val="24"/>
          <w:szCs w:val="24"/>
        </w:rPr>
        <w:t xml:space="preserve"> diolah, 2014)</w:t>
      </w:r>
    </w:p>
    <w:p w:rsidR="006A43B6" w:rsidRDefault="006A43B6" w:rsidP="00F86C5E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6C5E" w:rsidRPr="00753913" w:rsidRDefault="008E4CD4" w:rsidP="00F86C5E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CD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228664" cy="2955851"/>
            <wp:effectExtent l="19050" t="0" r="10086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86C5E" w:rsidRPr="00997745" w:rsidRDefault="00F86C5E" w:rsidP="00F86C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Gambar 4.3</w:t>
      </w:r>
    </w:p>
    <w:p w:rsidR="006A43B6" w:rsidRPr="00305F24" w:rsidRDefault="00F86C5E" w:rsidP="0081576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745">
        <w:rPr>
          <w:rFonts w:ascii="Times New Roman" w:hAnsi="Times New Roman" w:cs="Times New Roman"/>
          <w:b/>
          <w:sz w:val="24"/>
          <w:szCs w:val="24"/>
        </w:rPr>
        <w:t xml:space="preserve">Grafik Perkembangan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Return on Assets </w:t>
      </w:r>
      <w:r>
        <w:rPr>
          <w:rFonts w:ascii="Times New Roman" w:hAnsi="Times New Roman" w:cs="Times New Roman"/>
          <w:b/>
          <w:sz w:val="24"/>
          <w:szCs w:val="24"/>
        </w:rPr>
        <w:t>(ROA)</w:t>
      </w:r>
      <w:r w:rsidRPr="00997745">
        <w:rPr>
          <w:rFonts w:ascii="Times New Roman" w:hAnsi="Times New Roman" w:cs="Times New Roman"/>
          <w:b/>
          <w:sz w:val="24"/>
          <w:szCs w:val="24"/>
        </w:rPr>
        <w:t xml:space="preserve"> PT. Bank bjb, Tbk. </w:t>
      </w:r>
      <w:r w:rsidR="005F27BA">
        <w:rPr>
          <w:rFonts w:ascii="Times New Roman" w:hAnsi="Times New Roman" w:cs="Times New Roman"/>
          <w:b/>
          <w:sz w:val="24"/>
          <w:szCs w:val="24"/>
        </w:rPr>
        <w:t>Pertriwulan</w:t>
      </w:r>
      <w:r w:rsidR="005F27BA" w:rsidRPr="009977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7745">
        <w:rPr>
          <w:rFonts w:ascii="Times New Roman" w:hAnsi="Times New Roman" w:cs="Times New Roman"/>
          <w:b/>
          <w:sz w:val="24"/>
          <w:szCs w:val="24"/>
        </w:rPr>
        <w:t>Periode 2009-2013 (data diolah, 2014)</w:t>
      </w:r>
    </w:p>
    <w:p w:rsidR="0081576B" w:rsidRPr="00853A76" w:rsidRDefault="00E6161B" w:rsidP="0081576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53A76">
        <w:rPr>
          <w:rFonts w:ascii="Times New Roman" w:hAnsi="Times New Roman" w:cs="Times New Roman"/>
          <w:sz w:val="24"/>
          <w:szCs w:val="24"/>
        </w:rPr>
        <w:lastRenderedPageBreak/>
        <w:t>Pada T</w:t>
      </w:r>
      <w:r w:rsidR="00B24A91" w:rsidRPr="00853A76">
        <w:rPr>
          <w:rFonts w:ascii="Times New Roman" w:hAnsi="Times New Roman" w:cs="Times New Roman"/>
          <w:sz w:val="24"/>
          <w:szCs w:val="24"/>
        </w:rPr>
        <w:t xml:space="preserve">abel 4.3 </w:t>
      </w:r>
      <w:r w:rsidR="00F86C5E" w:rsidRPr="00853A76">
        <w:rPr>
          <w:rFonts w:ascii="Times New Roman" w:hAnsi="Times New Roman" w:cs="Times New Roman"/>
          <w:sz w:val="24"/>
          <w:szCs w:val="24"/>
        </w:rPr>
        <w:t xml:space="preserve">dan Gambar 4.3 dapat dilihat perkembangan </w:t>
      </w:r>
      <w:r w:rsidR="005D29C1" w:rsidRPr="00853A76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5D29C1" w:rsidRPr="00853A76">
        <w:rPr>
          <w:rFonts w:ascii="Times New Roman" w:hAnsi="Times New Roman" w:cs="Times New Roman"/>
          <w:sz w:val="24"/>
          <w:szCs w:val="24"/>
        </w:rPr>
        <w:t>(ROA)</w:t>
      </w:r>
      <w:r w:rsidR="005D29C1" w:rsidRPr="00853A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C5E" w:rsidRPr="00853A76">
        <w:rPr>
          <w:rFonts w:ascii="Times New Roman" w:hAnsi="Times New Roman" w:cs="Times New Roman"/>
          <w:sz w:val="24"/>
          <w:szCs w:val="24"/>
        </w:rPr>
        <w:t xml:space="preserve">pada PT. Bank bjb, Tbk. </w:t>
      </w:r>
      <w:r w:rsidR="005F27BA" w:rsidRPr="00853A76">
        <w:rPr>
          <w:rFonts w:ascii="Times New Roman" w:hAnsi="Times New Roman" w:cs="Times New Roman"/>
          <w:sz w:val="24"/>
          <w:szCs w:val="24"/>
        </w:rPr>
        <w:t xml:space="preserve">pertriwulan </w:t>
      </w:r>
      <w:r w:rsidR="00F86C5E" w:rsidRPr="00853A76">
        <w:rPr>
          <w:rFonts w:ascii="Times New Roman" w:hAnsi="Times New Roman" w:cs="Times New Roman"/>
          <w:sz w:val="24"/>
          <w:szCs w:val="24"/>
        </w:rPr>
        <w:t xml:space="preserve">periode 2009-2013 pada setiap triwulannya berfluktuatif namun </w:t>
      </w:r>
      <w:r w:rsidR="00E05697" w:rsidRPr="00853A76">
        <w:rPr>
          <w:rFonts w:ascii="Times New Roman" w:hAnsi="Times New Roman" w:cs="Times New Roman"/>
          <w:sz w:val="24"/>
          <w:szCs w:val="24"/>
        </w:rPr>
        <w:t>cenderung turun</w:t>
      </w:r>
      <w:r w:rsidR="00F86C5E" w:rsidRPr="00853A76">
        <w:rPr>
          <w:rFonts w:ascii="Times New Roman" w:hAnsi="Times New Roman" w:cs="Times New Roman"/>
          <w:sz w:val="24"/>
          <w:szCs w:val="24"/>
        </w:rPr>
        <w:t>.</w:t>
      </w:r>
      <w:r w:rsidR="005F27BA" w:rsidRPr="00853A76">
        <w:rPr>
          <w:rFonts w:ascii="Times New Roman" w:hAnsi="Times New Roman" w:cs="Times New Roman"/>
          <w:sz w:val="24"/>
          <w:szCs w:val="24"/>
        </w:rPr>
        <w:t xml:space="preserve"> </w:t>
      </w:r>
      <w:r w:rsidR="00F86C5E" w:rsidRPr="00853A76">
        <w:rPr>
          <w:rFonts w:ascii="Times New Roman" w:hAnsi="Times New Roman" w:cs="Times New Roman"/>
          <w:sz w:val="24"/>
          <w:szCs w:val="24"/>
        </w:rPr>
        <w:t xml:space="preserve">Nilai </w:t>
      </w:r>
      <w:r w:rsidR="005D29C1" w:rsidRPr="00853A76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5D29C1" w:rsidRPr="00853A76">
        <w:rPr>
          <w:rFonts w:ascii="Times New Roman" w:hAnsi="Times New Roman" w:cs="Times New Roman"/>
          <w:sz w:val="24"/>
          <w:szCs w:val="24"/>
        </w:rPr>
        <w:t xml:space="preserve">(ROA) tertinggi berada pada </w:t>
      </w:r>
      <w:r w:rsidR="00E05697" w:rsidRPr="00853A76">
        <w:rPr>
          <w:rFonts w:ascii="Times New Roman" w:hAnsi="Times New Roman" w:cs="Times New Roman"/>
          <w:sz w:val="24"/>
          <w:szCs w:val="24"/>
        </w:rPr>
        <w:t>triwulan ke II</w:t>
      </w:r>
      <w:r w:rsidR="00F42D7D" w:rsidRPr="00853A76">
        <w:rPr>
          <w:rFonts w:ascii="Times New Roman" w:hAnsi="Times New Roman" w:cs="Times New Roman"/>
          <w:sz w:val="24"/>
          <w:szCs w:val="24"/>
        </w:rPr>
        <w:t xml:space="preserve"> </w:t>
      </w:r>
      <w:r w:rsidR="00E05697" w:rsidRPr="00853A76">
        <w:rPr>
          <w:rFonts w:ascii="Times New Roman" w:hAnsi="Times New Roman" w:cs="Times New Roman"/>
          <w:sz w:val="24"/>
          <w:szCs w:val="24"/>
        </w:rPr>
        <w:t>tahun 2010</w:t>
      </w:r>
      <w:r w:rsidR="00F86C5E" w:rsidRPr="00853A76">
        <w:rPr>
          <w:rFonts w:ascii="Times New Roman" w:hAnsi="Times New Roman" w:cs="Times New Roman"/>
          <w:sz w:val="24"/>
          <w:szCs w:val="24"/>
        </w:rPr>
        <w:t xml:space="preserve"> yaitu sebesar </w:t>
      </w:r>
      <w:r w:rsidR="00853A76">
        <w:rPr>
          <w:rFonts w:ascii="Times New Roman" w:hAnsi="Times New Roman" w:cs="Times New Roman"/>
          <w:sz w:val="24"/>
          <w:szCs w:val="24"/>
        </w:rPr>
        <w:t>4,</w:t>
      </w:r>
      <w:r w:rsidR="00E05697" w:rsidRPr="00853A76">
        <w:rPr>
          <w:rFonts w:ascii="Times New Roman" w:hAnsi="Times New Roman" w:cs="Times New Roman"/>
          <w:sz w:val="24"/>
          <w:szCs w:val="24"/>
        </w:rPr>
        <w:t xml:space="preserve">08% </w:t>
      </w:r>
      <w:r w:rsidR="00F86C5E" w:rsidRPr="00853A76">
        <w:rPr>
          <w:rFonts w:ascii="Times New Roman" w:hAnsi="Times New Roman" w:cs="Times New Roman"/>
          <w:sz w:val="24"/>
          <w:szCs w:val="24"/>
        </w:rPr>
        <w:t>sedangkan</w:t>
      </w:r>
      <w:r w:rsidR="00B24A91" w:rsidRPr="00853A76">
        <w:rPr>
          <w:rFonts w:ascii="Times New Roman" w:hAnsi="Times New Roman" w:cs="Times New Roman"/>
          <w:sz w:val="24"/>
          <w:szCs w:val="24"/>
        </w:rPr>
        <w:t xml:space="preserve"> </w:t>
      </w:r>
      <w:r w:rsidR="005D29C1" w:rsidRPr="00853A76">
        <w:rPr>
          <w:rFonts w:ascii="Times New Roman" w:hAnsi="Times New Roman" w:cs="Times New Roman"/>
          <w:sz w:val="24"/>
          <w:szCs w:val="24"/>
        </w:rPr>
        <w:t xml:space="preserve">terendah berada pada </w:t>
      </w:r>
      <w:r w:rsidR="00F42D7D" w:rsidRPr="00853A76">
        <w:rPr>
          <w:rFonts w:ascii="Times New Roman" w:hAnsi="Times New Roman" w:cs="Times New Roman"/>
          <w:sz w:val="24"/>
          <w:szCs w:val="24"/>
        </w:rPr>
        <w:t>triwulan ke I</w:t>
      </w:r>
      <w:r w:rsidR="00E05697" w:rsidRPr="00853A76">
        <w:rPr>
          <w:rFonts w:ascii="Times New Roman" w:hAnsi="Times New Roman" w:cs="Times New Roman"/>
          <w:sz w:val="24"/>
          <w:szCs w:val="24"/>
        </w:rPr>
        <w:t>V</w:t>
      </w:r>
      <w:r w:rsidR="00F42D7D" w:rsidRPr="00853A76">
        <w:rPr>
          <w:rFonts w:ascii="Times New Roman" w:hAnsi="Times New Roman" w:cs="Times New Roman"/>
          <w:sz w:val="24"/>
          <w:szCs w:val="24"/>
        </w:rPr>
        <w:t xml:space="preserve"> </w:t>
      </w:r>
      <w:r w:rsidR="005D29C1" w:rsidRPr="00853A76">
        <w:rPr>
          <w:rFonts w:ascii="Times New Roman" w:hAnsi="Times New Roman" w:cs="Times New Roman"/>
          <w:sz w:val="24"/>
          <w:szCs w:val="24"/>
        </w:rPr>
        <w:t>tahun 2012</w:t>
      </w:r>
      <w:r w:rsidR="00F86C5E" w:rsidRPr="00853A76">
        <w:rPr>
          <w:rFonts w:ascii="Times New Roman" w:hAnsi="Times New Roman" w:cs="Times New Roman"/>
          <w:sz w:val="24"/>
          <w:szCs w:val="24"/>
        </w:rPr>
        <w:t xml:space="preserve"> yaitu sebesar </w:t>
      </w:r>
      <w:r w:rsidR="00853A76">
        <w:rPr>
          <w:rFonts w:ascii="Times New Roman" w:hAnsi="Times New Roman" w:cs="Times New Roman"/>
          <w:sz w:val="24"/>
          <w:szCs w:val="24"/>
        </w:rPr>
        <w:t>2,</w:t>
      </w:r>
      <w:r w:rsidR="00E05697" w:rsidRPr="00853A76">
        <w:rPr>
          <w:rFonts w:ascii="Times New Roman" w:hAnsi="Times New Roman" w:cs="Times New Roman"/>
          <w:sz w:val="24"/>
          <w:szCs w:val="24"/>
        </w:rPr>
        <w:t xml:space="preserve">46%. </w:t>
      </w:r>
      <w:r w:rsidR="00F86C5E" w:rsidRPr="00853A76">
        <w:rPr>
          <w:rFonts w:ascii="Times New Roman" w:hAnsi="Times New Roman" w:cs="Times New Roman"/>
          <w:sz w:val="24"/>
          <w:szCs w:val="24"/>
        </w:rPr>
        <w:t xml:space="preserve">Rata-rata </w:t>
      </w:r>
      <w:r w:rsidR="005D29C1" w:rsidRPr="00853A76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5D29C1" w:rsidRPr="00853A76">
        <w:rPr>
          <w:rFonts w:ascii="Times New Roman" w:hAnsi="Times New Roman" w:cs="Times New Roman"/>
          <w:sz w:val="24"/>
          <w:szCs w:val="24"/>
        </w:rPr>
        <w:t xml:space="preserve">(ROA) </w:t>
      </w:r>
      <w:r w:rsidR="00F86C5E" w:rsidRPr="00853A76">
        <w:rPr>
          <w:rFonts w:ascii="Times New Roman" w:hAnsi="Times New Roman" w:cs="Times New Roman"/>
          <w:sz w:val="24"/>
          <w:szCs w:val="24"/>
        </w:rPr>
        <w:t xml:space="preserve">PT. Bank bjb, Tbk. </w:t>
      </w:r>
      <w:r w:rsidR="00CC0C05">
        <w:rPr>
          <w:rFonts w:ascii="Times New Roman" w:hAnsi="Times New Roman" w:cs="Times New Roman"/>
          <w:sz w:val="24"/>
          <w:szCs w:val="24"/>
        </w:rPr>
        <w:t>pertriwulan</w:t>
      </w:r>
      <w:r w:rsidR="00CC0C05" w:rsidRPr="00853A76">
        <w:rPr>
          <w:rFonts w:ascii="Times New Roman" w:hAnsi="Times New Roman" w:cs="Times New Roman"/>
          <w:sz w:val="24"/>
          <w:szCs w:val="24"/>
        </w:rPr>
        <w:t xml:space="preserve"> </w:t>
      </w:r>
      <w:r w:rsidR="00F86C5E" w:rsidRPr="00853A76">
        <w:rPr>
          <w:rFonts w:ascii="Times New Roman" w:hAnsi="Times New Roman" w:cs="Times New Roman"/>
          <w:sz w:val="24"/>
          <w:szCs w:val="24"/>
        </w:rPr>
        <w:t>periode 2009-2013 yaitu sebesar</w:t>
      </w:r>
      <w:r w:rsidR="00600E70" w:rsidRPr="00853A76">
        <w:rPr>
          <w:rFonts w:ascii="Times New Roman" w:hAnsi="Times New Roman" w:cs="Times New Roman"/>
          <w:sz w:val="24"/>
          <w:szCs w:val="24"/>
        </w:rPr>
        <w:t xml:space="preserve"> </w:t>
      </w:r>
      <w:r w:rsidR="00853A76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="00853A76">
        <w:rPr>
          <w:rFonts w:ascii="Times New Roman" w:hAnsi="Times New Roman" w:cs="Times New Roman"/>
          <w:sz w:val="24"/>
          <w:szCs w:val="24"/>
        </w:rPr>
        <w:t>,</w:t>
      </w:r>
      <w:r w:rsidR="00E05697" w:rsidRPr="00853A76">
        <w:rPr>
          <w:rFonts w:ascii="Times New Roman" w:hAnsi="Times New Roman" w:cs="Times New Roman"/>
          <w:sz w:val="24"/>
          <w:szCs w:val="24"/>
        </w:rPr>
        <w:t>13</w:t>
      </w:r>
      <w:proofErr w:type="gramEnd"/>
      <w:r w:rsidR="00E05697" w:rsidRPr="00853A76">
        <w:rPr>
          <w:rFonts w:ascii="Times New Roman" w:hAnsi="Times New Roman" w:cs="Times New Roman"/>
          <w:sz w:val="24"/>
          <w:szCs w:val="24"/>
        </w:rPr>
        <w:t>%</w:t>
      </w:r>
      <w:r w:rsidR="00600E70" w:rsidRPr="00853A76">
        <w:rPr>
          <w:rFonts w:ascii="Times New Roman" w:hAnsi="Times New Roman" w:cs="Times New Roman"/>
          <w:sz w:val="24"/>
          <w:szCs w:val="24"/>
        </w:rPr>
        <w:t xml:space="preserve">. Berdasarkan ketentuan Bank Indonesia </w:t>
      </w:r>
      <w:r w:rsidR="00CC0C05">
        <w:rPr>
          <w:rFonts w:ascii="Times New Roman" w:hAnsi="Times New Roman" w:cs="Times New Roman"/>
          <w:sz w:val="24"/>
          <w:szCs w:val="24"/>
        </w:rPr>
        <w:t xml:space="preserve">bahwa </w:t>
      </w:r>
      <w:r w:rsidR="00600E70" w:rsidRPr="00853A76">
        <w:rPr>
          <w:rFonts w:ascii="Times New Roman" w:hAnsi="Times New Roman" w:cs="Times New Roman"/>
          <w:sz w:val="24"/>
          <w:szCs w:val="24"/>
        </w:rPr>
        <w:t xml:space="preserve">kriteria minimal </w:t>
      </w:r>
      <w:r w:rsidR="00600E70" w:rsidRPr="00853A76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600E70" w:rsidRPr="00853A76">
        <w:rPr>
          <w:rFonts w:ascii="Times New Roman" w:hAnsi="Times New Roman" w:cs="Times New Roman"/>
          <w:sz w:val="24"/>
          <w:szCs w:val="24"/>
        </w:rPr>
        <w:t xml:space="preserve">(ROA) adalah </w:t>
      </w:r>
      <w:r w:rsidR="00600E70" w:rsidRPr="00853A76">
        <w:rPr>
          <w:rFonts w:ascii="Times New Roman" w:hAnsi="Times New Roman" w:cs="Times New Roman"/>
          <w:sz w:val="24"/>
          <w:szCs w:val="24"/>
          <w:u w:val="single"/>
        </w:rPr>
        <w:t>&gt;</w:t>
      </w:r>
      <w:r w:rsidR="00853A76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853A76">
        <w:rPr>
          <w:rFonts w:ascii="Times New Roman" w:hAnsi="Times New Roman" w:cs="Times New Roman"/>
          <w:sz w:val="24"/>
          <w:szCs w:val="24"/>
        </w:rPr>
        <w:t>,</w:t>
      </w:r>
      <w:r w:rsidR="00600E70" w:rsidRPr="00853A76">
        <w:rPr>
          <w:rFonts w:ascii="Times New Roman" w:hAnsi="Times New Roman" w:cs="Times New Roman"/>
          <w:sz w:val="24"/>
          <w:szCs w:val="24"/>
        </w:rPr>
        <w:t>25</w:t>
      </w:r>
      <w:proofErr w:type="gramEnd"/>
      <w:r w:rsidR="00600E70" w:rsidRPr="00853A76">
        <w:rPr>
          <w:rFonts w:ascii="Times New Roman" w:hAnsi="Times New Roman" w:cs="Times New Roman"/>
          <w:sz w:val="24"/>
          <w:szCs w:val="24"/>
        </w:rPr>
        <w:t xml:space="preserve">%. Maka </w:t>
      </w:r>
      <w:r w:rsidR="00600E70" w:rsidRPr="00853A76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600E70" w:rsidRPr="00853A76">
        <w:rPr>
          <w:rFonts w:ascii="Times New Roman" w:hAnsi="Times New Roman" w:cs="Times New Roman"/>
          <w:sz w:val="24"/>
          <w:szCs w:val="24"/>
        </w:rPr>
        <w:t xml:space="preserve">(ROA) PT. Bank bjb, Tbk. periode 2009-2013 sebesar </w:t>
      </w:r>
      <w:r w:rsidR="00853A76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="00853A76">
        <w:rPr>
          <w:rFonts w:ascii="Times New Roman" w:hAnsi="Times New Roman" w:cs="Times New Roman"/>
          <w:sz w:val="24"/>
          <w:szCs w:val="24"/>
        </w:rPr>
        <w:t>,</w:t>
      </w:r>
      <w:r w:rsidR="00853A76" w:rsidRPr="00853A76">
        <w:rPr>
          <w:rFonts w:ascii="Times New Roman" w:hAnsi="Times New Roman" w:cs="Times New Roman"/>
          <w:sz w:val="24"/>
          <w:szCs w:val="24"/>
        </w:rPr>
        <w:t>13</w:t>
      </w:r>
      <w:proofErr w:type="gramEnd"/>
      <w:r w:rsidR="00853A76" w:rsidRPr="00853A76">
        <w:rPr>
          <w:rFonts w:ascii="Times New Roman" w:hAnsi="Times New Roman" w:cs="Times New Roman"/>
          <w:sz w:val="24"/>
          <w:szCs w:val="24"/>
        </w:rPr>
        <w:t xml:space="preserve">% </w:t>
      </w:r>
      <w:r w:rsidR="00822DE5" w:rsidRPr="00853A76">
        <w:rPr>
          <w:rFonts w:ascii="Times New Roman" w:hAnsi="Times New Roman" w:cs="Times New Roman"/>
          <w:sz w:val="24"/>
          <w:szCs w:val="24"/>
        </w:rPr>
        <w:t>berarti berada pada kondisi yang baik</w:t>
      </w:r>
      <w:r w:rsidR="0074404C" w:rsidRPr="00853A76">
        <w:rPr>
          <w:rFonts w:ascii="Times New Roman" w:hAnsi="Times New Roman" w:cs="Times New Roman"/>
          <w:sz w:val="24"/>
          <w:szCs w:val="24"/>
        </w:rPr>
        <w:t xml:space="preserve"> atau sehat</w:t>
      </w:r>
      <w:r w:rsidR="00822DE5" w:rsidRPr="00853A76">
        <w:rPr>
          <w:rFonts w:ascii="Times New Roman" w:hAnsi="Times New Roman" w:cs="Times New Roman"/>
          <w:sz w:val="24"/>
          <w:szCs w:val="24"/>
        </w:rPr>
        <w:t>.</w:t>
      </w:r>
    </w:p>
    <w:p w:rsidR="0084186B" w:rsidRPr="0044641E" w:rsidRDefault="0084186B" w:rsidP="0044641E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83726" w:rsidRDefault="006A43B6" w:rsidP="008E094B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883726" w:rsidRPr="00883726">
        <w:rPr>
          <w:rFonts w:ascii="Times New Roman" w:hAnsi="Times New Roman" w:cs="Times New Roman"/>
          <w:b/>
          <w:sz w:val="24"/>
          <w:szCs w:val="24"/>
        </w:rPr>
        <w:t>Pengaruh Pendapatan Bunga kredit dan Pendapatan Non Bunga (</w:t>
      </w:r>
      <w:r w:rsidR="00883726" w:rsidRPr="00883726">
        <w:rPr>
          <w:rFonts w:ascii="Times New Roman" w:hAnsi="Times New Roman" w:cs="Times New Roman"/>
          <w:b/>
          <w:i/>
          <w:sz w:val="24"/>
          <w:szCs w:val="24"/>
        </w:rPr>
        <w:t>Fee Based Income</w:t>
      </w:r>
      <w:r w:rsidR="00883726" w:rsidRPr="00883726">
        <w:rPr>
          <w:rFonts w:ascii="Times New Roman" w:hAnsi="Times New Roman" w:cs="Times New Roman"/>
          <w:b/>
          <w:sz w:val="24"/>
          <w:szCs w:val="24"/>
        </w:rPr>
        <w:t>)</w:t>
      </w:r>
      <w:r w:rsidR="008837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094B">
        <w:rPr>
          <w:rFonts w:ascii="Times New Roman" w:hAnsi="Times New Roman" w:cs="Times New Roman"/>
          <w:b/>
          <w:sz w:val="24"/>
          <w:szCs w:val="24"/>
        </w:rPr>
        <w:t xml:space="preserve">terhadap </w:t>
      </w:r>
      <w:r w:rsidR="008E094B">
        <w:rPr>
          <w:rFonts w:ascii="Times New Roman" w:hAnsi="Times New Roman" w:cs="Times New Roman"/>
          <w:b/>
          <w:i/>
          <w:sz w:val="24"/>
          <w:szCs w:val="24"/>
        </w:rPr>
        <w:t xml:space="preserve">Return on Assets </w:t>
      </w:r>
      <w:r w:rsidR="008E094B">
        <w:rPr>
          <w:rFonts w:ascii="Times New Roman" w:hAnsi="Times New Roman" w:cs="Times New Roman"/>
          <w:b/>
          <w:sz w:val="24"/>
          <w:szCs w:val="24"/>
        </w:rPr>
        <w:t xml:space="preserve">(ROA) </w:t>
      </w:r>
      <w:r w:rsidR="00883726">
        <w:rPr>
          <w:rFonts w:ascii="Times New Roman" w:hAnsi="Times New Roman" w:cs="Times New Roman"/>
          <w:b/>
          <w:sz w:val="24"/>
          <w:szCs w:val="24"/>
        </w:rPr>
        <w:t>pada PT. Bank bjb, Tbk. Periode 2009-2013</w:t>
      </w:r>
    </w:p>
    <w:p w:rsidR="008E094B" w:rsidRPr="008E094B" w:rsidRDefault="008E094B" w:rsidP="008E094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AE27B5">
        <w:rPr>
          <w:rFonts w:ascii="Times New Roman" w:hAnsi="Times New Roman" w:cs="Times New Roman"/>
          <w:sz w:val="24"/>
          <w:szCs w:val="24"/>
        </w:rPr>
        <w:t xml:space="preserve">ntuk dapat mengetahui pengaruh </w:t>
      </w:r>
      <w:r w:rsidR="00745190">
        <w:rPr>
          <w:rFonts w:ascii="Times New Roman" w:hAnsi="Times New Roman" w:cs="Times New Roman"/>
          <w:sz w:val="24"/>
          <w:szCs w:val="24"/>
        </w:rPr>
        <w:t>pendapatan bunga k</w:t>
      </w:r>
      <w:r>
        <w:rPr>
          <w:rFonts w:ascii="Times New Roman" w:hAnsi="Times New Roman" w:cs="Times New Roman"/>
          <w:sz w:val="24"/>
          <w:szCs w:val="24"/>
        </w:rPr>
        <w:t>redit (X</w:t>
      </w:r>
      <w:r w:rsidRPr="008E094B">
        <w:rPr>
          <w:rFonts w:ascii="Times New Roman" w:hAnsi="Times New Roman" w:cs="Times New Roman"/>
          <w:sz w:val="16"/>
          <w:szCs w:val="24"/>
        </w:rPr>
        <w:t>1</w:t>
      </w:r>
      <w:r w:rsidR="00745190">
        <w:rPr>
          <w:rFonts w:ascii="Times New Roman" w:hAnsi="Times New Roman" w:cs="Times New Roman"/>
          <w:sz w:val="24"/>
          <w:szCs w:val="24"/>
        </w:rPr>
        <w:t>) dan pendapatan n</w:t>
      </w:r>
      <w:r>
        <w:rPr>
          <w:rFonts w:ascii="Times New Roman" w:hAnsi="Times New Roman" w:cs="Times New Roman"/>
          <w:sz w:val="24"/>
          <w:szCs w:val="24"/>
        </w:rPr>
        <w:t>on</w:t>
      </w:r>
      <w:r w:rsidR="00745190">
        <w:rPr>
          <w:rFonts w:ascii="Times New Roman" w:hAnsi="Times New Roman" w:cs="Times New Roman"/>
          <w:sz w:val="24"/>
          <w:szCs w:val="24"/>
        </w:rPr>
        <w:t xml:space="preserve"> b</w:t>
      </w:r>
      <w:r w:rsidRPr="008E094B">
        <w:rPr>
          <w:rFonts w:ascii="Times New Roman" w:hAnsi="Times New Roman" w:cs="Times New Roman"/>
          <w:sz w:val="24"/>
          <w:szCs w:val="24"/>
        </w:rPr>
        <w:t>unga (</w:t>
      </w:r>
      <w:r w:rsidR="00745190">
        <w:rPr>
          <w:rFonts w:ascii="Times New Roman" w:hAnsi="Times New Roman" w:cs="Times New Roman"/>
          <w:i/>
          <w:sz w:val="24"/>
          <w:szCs w:val="24"/>
        </w:rPr>
        <w:t>fee based i</w:t>
      </w:r>
      <w:r w:rsidRPr="008E094B">
        <w:rPr>
          <w:rFonts w:ascii="Times New Roman" w:hAnsi="Times New Roman" w:cs="Times New Roman"/>
          <w:i/>
          <w:sz w:val="24"/>
          <w:szCs w:val="24"/>
        </w:rPr>
        <w:t>ncome</w:t>
      </w:r>
      <w:r w:rsidRPr="008E094B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(X</w:t>
      </w:r>
      <w:r w:rsidRPr="008E094B">
        <w:rPr>
          <w:rFonts w:ascii="Times New Roman" w:hAnsi="Times New Roman" w:cs="Times New Roman"/>
          <w:sz w:val="16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terhadap </w:t>
      </w:r>
      <w:r w:rsidRPr="008E094B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Pr="008E094B">
        <w:rPr>
          <w:rFonts w:ascii="Times New Roman" w:hAnsi="Times New Roman" w:cs="Times New Roman"/>
          <w:sz w:val="24"/>
          <w:szCs w:val="24"/>
        </w:rPr>
        <w:t>(ROA)</w:t>
      </w:r>
      <w:r>
        <w:rPr>
          <w:rFonts w:ascii="Times New Roman" w:hAnsi="Times New Roman" w:cs="Times New Roman"/>
          <w:sz w:val="24"/>
          <w:szCs w:val="24"/>
        </w:rPr>
        <w:t xml:space="preserve"> (Y)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A91">
        <w:rPr>
          <w:rFonts w:ascii="Times New Roman" w:hAnsi="Times New Roman" w:cs="Times New Roman"/>
          <w:sz w:val="24"/>
          <w:szCs w:val="24"/>
        </w:rPr>
        <w:t>PT. Bank bjb, Tbk. p</w:t>
      </w:r>
      <w:r w:rsidRPr="008E094B">
        <w:rPr>
          <w:rFonts w:ascii="Times New Roman" w:hAnsi="Times New Roman" w:cs="Times New Roman"/>
          <w:sz w:val="24"/>
          <w:szCs w:val="24"/>
        </w:rPr>
        <w:t>eriode 2009-2013</w:t>
      </w:r>
      <w:r w:rsidR="005F27BA">
        <w:rPr>
          <w:rFonts w:ascii="Times New Roman" w:hAnsi="Times New Roman" w:cs="Times New Roman"/>
          <w:sz w:val="24"/>
          <w:szCs w:val="24"/>
        </w:rPr>
        <w:t xml:space="preserve">, perlu </w:t>
      </w:r>
      <w:r>
        <w:rPr>
          <w:rFonts w:ascii="Times New Roman" w:hAnsi="Times New Roman" w:cs="Times New Roman"/>
          <w:sz w:val="24"/>
          <w:szCs w:val="24"/>
        </w:rPr>
        <w:t xml:space="preserve">dilakukan uji asumsi klasik yang terdiri dari uji normalitas, uji autokorelasi, uji </w:t>
      </w:r>
      <w:r w:rsidR="0050237D">
        <w:rPr>
          <w:rFonts w:ascii="Times New Roman" w:hAnsi="Times New Roman" w:cs="Times New Roman"/>
          <w:sz w:val="24"/>
          <w:szCs w:val="24"/>
        </w:rPr>
        <w:t>multikolinearitas</w:t>
      </w:r>
      <w:r>
        <w:rPr>
          <w:rFonts w:ascii="Times New Roman" w:hAnsi="Times New Roman" w:cs="Times New Roman"/>
          <w:sz w:val="24"/>
          <w:szCs w:val="24"/>
        </w:rPr>
        <w:t xml:space="preserve"> dan uji heteroskedastisitas, analisi regresi linier berganda, analisis koefisien korelasi, analisis koefisien determinasi (R</w:t>
      </w:r>
      <w:r>
        <w:rPr>
          <w:rFonts w:ascii="Calibri" w:hAnsi="Calibri" w:cs="Calibri"/>
          <w:sz w:val="24"/>
          <w:szCs w:val="24"/>
        </w:rPr>
        <w:t>²</w:t>
      </w:r>
      <w:r w:rsidR="00B350C0">
        <w:rPr>
          <w:rFonts w:ascii="Times New Roman" w:hAnsi="Times New Roman" w:cs="Times New Roman"/>
          <w:sz w:val="24"/>
          <w:szCs w:val="24"/>
        </w:rPr>
        <w:t xml:space="preserve">), uji t (parsial) dan uji F </w:t>
      </w:r>
      <w:r>
        <w:rPr>
          <w:rFonts w:ascii="Times New Roman" w:hAnsi="Times New Roman" w:cs="Times New Roman"/>
          <w:sz w:val="24"/>
          <w:szCs w:val="24"/>
        </w:rPr>
        <w:t>(simultan).</w:t>
      </w:r>
    </w:p>
    <w:p w:rsidR="00883726" w:rsidRDefault="00883726" w:rsidP="00883726">
      <w:pPr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5F27BA" w:rsidRDefault="005F27BA" w:rsidP="00CC0C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E67AF4" w:rsidRDefault="00E67AF4" w:rsidP="00CC0C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8E094B" w:rsidRDefault="008E094B" w:rsidP="00883726">
      <w:pPr>
        <w:spacing w:after="0" w:line="480" w:lineRule="auto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 w:rsidRPr="001A795E">
        <w:rPr>
          <w:rFonts w:ascii="Times New Roman" w:hAnsi="Times New Roman" w:cs="Times New Roman"/>
          <w:b/>
          <w:sz w:val="24"/>
          <w:szCs w:val="24"/>
        </w:rPr>
        <w:lastRenderedPageBreak/>
        <w:t>4.2.1</w:t>
      </w:r>
      <w:r w:rsidRPr="001A795E">
        <w:rPr>
          <w:rFonts w:ascii="Times New Roman" w:hAnsi="Times New Roman" w:cs="Times New Roman"/>
          <w:b/>
          <w:sz w:val="24"/>
          <w:szCs w:val="24"/>
        </w:rPr>
        <w:tab/>
      </w:r>
      <w:r w:rsidR="00AE27B5">
        <w:rPr>
          <w:rFonts w:ascii="Times New Roman" w:hAnsi="Times New Roman" w:cs="Times New Roman"/>
          <w:b/>
          <w:sz w:val="24"/>
          <w:szCs w:val="24"/>
        </w:rPr>
        <w:t>Uji</w:t>
      </w:r>
      <w:r w:rsidRPr="001A795E">
        <w:rPr>
          <w:rFonts w:ascii="Times New Roman" w:hAnsi="Times New Roman" w:cs="Times New Roman"/>
          <w:b/>
          <w:sz w:val="24"/>
          <w:szCs w:val="24"/>
        </w:rPr>
        <w:t xml:space="preserve"> Asumsi Klasik</w:t>
      </w:r>
    </w:p>
    <w:p w:rsidR="001A795E" w:rsidRDefault="001A795E" w:rsidP="00CB169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Pengujian asumsi klasik ini bertujuan untuk menguji uji normalitas, uji autokorelasi, uji multikorelasi dan uji heteroskedastisitas.</w:t>
      </w:r>
      <w:proofErr w:type="gramEnd"/>
    </w:p>
    <w:p w:rsidR="001A795E" w:rsidRPr="00794E3D" w:rsidRDefault="001A795E" w:rsidP="00794E3D">
      <w:pPr>
        <w:pStyle w:val="ListParagraph"/>
        <w:numPr>
          <w:ilvl w:val="0"/>
          <w:numId w:val="1"/>
        </w:numPr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94E3D">
        <w:rPr>
          <w:rFonts w:ascii="Times New Roman" w:hAnsi="Times New Roman" w:cs="Times New Roman"/>
          <w:b/>
          <w:sz w:val="24"/>
          <w:szCs w:val="24"/>
        </w:rPr>
        <w:t>Uji Normalitas</w:t>
      </w:r>
    </w:p>
    <w:p w:rsidR="00FC6B0D" w:rsidRPr="0074404C" w:rsidRDefault="001A795E" w:rsidP="0074404C">
      <w:p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Uji normalitas bertujuan untuk menguji apakah dalam model regresi, variabel pengganggu atau </w:t>
      </w:r>
      <w:r>
        <w:rPr>
          <w:rFonts w:ascii="Times New Roman" w:hAnsi="Times New Roman" w:cs="Times New Roman"/>
          <w:i/>
          <w:sz w:val="24"/>
          <w:szCs w:val="24"/>
        </w:rPr>
        <w:t xml:space="preserve">residual </w:t>
      </w:r>
      <w:r>
        <w:rPr>
          <w:rFonts w:ascii="Times New Roman" w:hAnsi="Times New Roman" w:cs="Times New Roman"/>
          <w:sz w:val="24"/>
          <w:szCs w:val="24"/>
        </w:rPr>
        <w:t xml:space="preserve">memiliki </w:t>
      </w:r>
      <w:r w:rsidR="00AE27B5">
        <w:rPr>
          <w:rFonts w:ascii="Times New Roman" w:hAnsi="Times New Roman" w:cs="Times New Roman"/>
          <w:sz w:val="24"/>
          <w:szCs w:val="24"/>
        </w:rPr>
        <w:t>distribusi normal.</w:t>
      </w:r>
      <w:proofErr w:type="gramEnd"/>
      <w:r w:rsidR="00AE27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27B5">
        <w:rPr>
          <w:rFonts w:ascii="Times New Roman" w:hAnsi="Times New Roman" w:cs="Times New Roman"/>
          <w:sz w:val="24"/>
          <w:szCs w:val="24"/>
        </w:rPr>
        <w:t>Uji statistik</w:t>
      </w:r>
      <w:r>
        <w:rPr>
          <w:rFonts w:ascii="Times New Roman" w:hAnsi="Times New Roman" w:cs="Times New Roman"/>
          <w:sz w:val="24"/>
          <w:szCs w:val="24"/>
        </w:rPr>
        <w:t xml:space="preserve"> yang digunakan untuk menguji normalitas adalah uji statistik non-parametrik </w:t>
      </w:r>
      <w:r w:rsidR="008768DE">
        <w:rPr>
          <w:rFonts w:ascii="Times New Roman" w:hAnsi="Times New Roman" w:cs="Times New Roman"/>
          <w:i/>
          <w:sz w:val="24"/>
          <w:szCs w:val="24"/>
        </w:rPr>
        <w:t xml:space="preserve">Kolmogorov-Smirnov </w:t>
      </w:r>
      <w:r w:rsidR="008768DE">
        <w:rPr>
          <w:rFonts w:ascii="Times New Roman" w:hAnsi="Times New Roman" w:cs="Times New Roman"/>
          <w:sz w:val="24"/>
          <w:szCs w:val="24"/>
        </w:rPr>
        <w:t>(K-S).</w:t>
      </w:r>
      <w:proofErr w:type="gramEnd"/>
    </w:p>
    <w:p w:rsidR="008768DE" w:rsidRDefault="008768DE" w:rsidP="008768D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8DE">
        <w:rPr>
          <w:rFonts w:ascii="Times New Roman" w:hAnsi="Times New Roman" w:cs="Times New Roman"/>
          <w:b/>
          <w:sz w:val="24"/>
          <w:szCs w:val="24"/>
        </w:rPr>
        <w:t>Tabel 4.4</w:t>
      </w:r>
    </w:p>
    <w:p w:rsidR="009D4AAB" w:rsidRPr="008768DE" w:rsidRDefault="009D4AAB" w:rsidP="00434E7B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E3D">
        <w:rPr>
          <w:rFonts w:ascii="Times New Roman" w:hAnsi="Times New Roman" w:cs="Times New Roman"/>
          <w:b/>
          <w:sz w:val="24"/>
          <w:szCs w:val="24"/>
        </w:rPr>
        <w:t>Uji Normalitas</w:t>
      </w:r>
    </w:p>
    <w:tbl>
      <w:tblPr>
        <w:tblW w:w="5146" w:type="dxa"/>
        <w:jc w:val="center"/>
        <w:tblInd w:w="7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1"/>
        <w:gridCol w:w="1260"/>
        <w:gridCol w:w="1745"/>
      </w:tblGrid>
      <w:tr w:rsidR="00FE336A" w:rsidRPr="007130F6" w:rsidTr="00E05697">
        <w:trPr>
          <w:cantSplit/>
          <w:trHeight w:val="307"/>
          <w:jc w:val="center"/>
        </w:trPr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E336A" w:rsidRPr="00332C88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One-Sample Kolmogorov-Smirnov Test</w:t>
            </w:r>
          </w:p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FE336A" w:rsidRPr="007130F6" w:rsidTr="00E05697">
        <w:trPr>
          <w:cantSplit/>
          <w:trHeight w:val="586"/>
          <w:jc w:val="center"/>
        </w:trPr>
        <w:tc>
          <w:tcPr>
            <w:tcW w:w="340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Residual</w:t>
            </w:r>
          </w:p>
        </w:tc>
      </w:tr>
      <w:tr w:rsidR="00FE336A" w:rsidRPr="007130F6" w:rsidTr="00E05697">
        <w:trPr>
          <w:cantSplit/>
          <w:trHeight w:val="293"/>
          <w:jc w:val="center"/>
        </w:trPr>
        <w:tc>
          <w:tcPr>
            <w:tcW w:w="3401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174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FE336A" w:rsidRPr="007130F6" w:rsidTr="00E05697">
        <w:trPr>
          <w:cantSplit/>
          <w:trHeight w:val="293"/>
          <w:jc w:val="center"/>
        </w:trPr>
        <w:tc>
          <w:tcPr>
            <w:tcW w:w="2141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Normal Parameters</w:t>
            </w: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a,b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Mean</w:t>
            </w:r>
          </w:p>
        </w:tc>
        <w:tc>
          <w:tcPr>
            <w:tcW w:w="174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0E-7</w:t>
            </w:r>
          </w:p>
        </w:tc>
      </w:tr>
      <w:tr w:rsidR="00FE336A" w:rsidRPr="007130F6" w:rsidTr="00E05697">
        <w:trPr>
          <w:cantSplit/>
          <w:trHeight w:val="134"/>
          <w:jc w:val="center"/>
        </w:trPr>
        <w:tc>
          <w:tcPr>
            <w:tcW w:w="214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Deviation</w:t>
            </w:r>
          </w:p>
        </w:tc>
        <w:tc>
          <w:tcPr>
            <w:tcW w:w="174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.12960236</w:t>
            </w:r>
          </w:p>
        </w:tc>
      </w:tr>
      <w:tr w:rsidR="00FE336A" w:rsidRPr="007130F6" w:rsidTr="00E05697">
        <w:trPr>
          <w:cantSplit/>
          <w:trHeight w:val="293"/>
          <w:jc w:val="center"/>
        </w:trPr>
        <w:tc>
          <w:tcPr>
            <w:tcW w:w="2141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Most Extreme Differences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Absolute</w:t>
            </w:r>
          </w:p>
        </w:tc>
        <w:tc>
          <w:tcPr>
            <w:tcW w:w="174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.142</w:t>
            </w:r>
          </w:p>
        </w:tc>
      </w:tr>
      <w:tr w:rsidR="00FE336A" w:rsidRPr="007130F6" w:rsidTr="00E05697">
        <w:trPr>
          <w:cantSplit/>
          <w:trHeight w:val="134"/>
          <w:jc w:val="center"/>
        </w:trPr>
        <w:tc>
          <w:tcPr>
            <w:tcW w:w="214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74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.142</w:t>
            </w:r>
          </w:p>
        </w:tc>
      </w:tr>
      <w:tr w:rsidR="00FE336A" w:rsidRPr="007130F6" w:rsidTr="00E05697">
        <w:trPr>
          <w:cantSplit/>
          <w:trHeight w:val="134"/>
          <w:jc w:val="center"/>
        </w:trPr>
        <w:tc>
          <w:tcPr>
            <w:tcW w:w="214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74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-.133</w:t>
            </w:r>
          </w:p>
        </w:tc>
      </w:tr>
      <w:tr w:rsidR="00FE336A" w:rsidRPr="007130F6" w:rsidTr="00E05697">
        <w:trPr>
          <w:cantSplit/>
          <w:trHeight w:val="293"/>
          <w:jc w:val="center"/>
        </w:trPr>
        <w:tc>
          <w:tcPr>
            <w:tcW w:w="3401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Kolmogorov-Smirnov Z</w:t>
            </w:r>
          </w:p>
        </w:tc>
        <w:tc>
          <w:tcPr>
            <w:tcW w:w="174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.635</w:t>
            </w:r>
          </w:p>
        </w:tc>
      </w:tr>
      <w:tr w:rsidR="00FE336A" w:rsidRPr="007130F6" w:rsidTr="00E05697">
        <w:trPr>
          <w:cantSplit/>
          <w:trHeight w:val="293"/>
          <w:jc w:val="center"/>
        </w:trPr>
        <w:tc>
          <w:tcPr>
            <w:tcW w:w="3401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Asymp. Sig. (2-tailed)</w:t>
            </w:r>
          </w:p>
        </w:tc>
        <w:tc>
          <w:tcPr>
            <w:tcW w:w="174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.814</w:t>
            </w:r>
          </w:p>
        </w:tc>
      </w:tr>
      <w:tr w:rsidR="00FE336A" w:rsidRPr="007130F6" w:rsidTr="00E05697">
        <w:trPr>
          <w:cantSplit/>
          <w:trHeight w:val="293"/>
          <w:jc w:val="center"/>
        </w:trPr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E336A" w:rsidRPr="007130F6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Test distribution is Normal.</w:t>
            </w:r>
          </w:p>
        </w:tc>
      </w:tr>
      <w:tr w:rsidR="00FE336A" w:rsidRPr="007130F6" w:rsidTr="00E05697">
        <w:trPr>
          <w:cantSplit/>
          <w:trHeight w:val="307"/>
          <w:jc w:val="center"/>
        </w:trPr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E336A" w:rsidRPr="00332C88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Calculated from data.</w:t>
            </w:r>
          </w:p>
          <w:p w:rsidR="00FE336A" w:rsidRPr="007130F6" w:rsidRDefault="00FE336A" w:rsidP="00853A76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768DE" w:rsidRDefault="008768DE" w:rsidP="0074404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768DE">
        <w:rPr>
          <w:rFonts w:ascii="Times New Roman" w:hAnsi="Times New Roman" w:cs="Times New Roman"/>
          <w:b/>
          <w:sz w:val="24"/>
          <w:szCs w:val="24"/>
        </w:rPr>
        <w:t>Sumber :</w:t>
      </w:r>
      <w:proofErr w:type="gramEnd"/>
      <w:r w:rsidRPr="008768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6793">
        <w:rPr>
          <w:rFonts w:ascii="Times New Roman" w:hAnsi="Times New Roman" w:cs="Times New Roman"/>
          <w:b/>
          <w:i/>
          <w:sz w:val="24"/>
          <w:szCs w:val="24"/>
        </w:rPr>
        <w:t xml:space="preserve">Output </w:t>
      </w:r>
      <w:r w:rsidR="0050219B">
        <w:rPr>
          <w:rFonts w:ascii="Times New Roman" w:hAnsi="Times New Roman" w:cs="Times New Roman"/>
          <w:b/>
          <w:sz w:val="24"/>
          <w:szCs w:val="24"/>
        </w:rPr>
        <w:t xml:space="preserve"> SPSS 20.0</w:t>
      </w:r>
      <w:r w:rsidRPr="008768DE">
        <w:rPr>
          <w:rFonts w:ascii="Times New Roman" w:hAnsi="Times New Roman" w:cs="Times New Roman"/>
          <w:b/>
          <w:sz w:val="24"/>
          <w:szCs w:val="24"/>
        </w:rPr>
        <w:t xml:space="preserve"> (data diolah, 2014)</w:t>
      </w:r>
    </w:p>
    <w:p w:rsidR="007837CF" w:rsidRDefault="007837CF" w:rsidP="00FE336A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8768DE" w:rsidRDefault="008768DE" w:rsidP="0050237D">
      <w:p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768DE">
        <w:rPr>
          <w:rFonts w:ascii="Times New Roman" w:hAnsi="Times New Roman" w:cs="Times New Roman"/>
          <w:sz w:val="24"/>
          <w:szCs w:val="24"/>
        </w:rPr>
        <w:lastRenderedPageBreak/>
        <w:t>Dari Tabel 4.4</w:t>
      </w:r>
      <w:r>
        <w:rPr>
          <w:rFonts w:ascii="Times New Roman" w:hAnsi="Times New Roman" w:cs="Times New Roman"/>
          <w:sz w:val="24"/>
          <w:szCs w:val="24"/>
        </w:rPr>
        <w:t xml:space="preserve"> dapat dilihat bahwa nilai </w:t>
      </w:r>
      <w:r w:rsidR="00853A76">
        <w:rPr>
          <w:rFonts w:ascii="Times New Roman" w:hAnsi="Times New Roman" w:cs="Times New Roman"/>
          <w:sz w:val="24"/>
          <w:szCs w:val="24"/>
        </w:rPr>
        <w:t>probabilitas (sig) sebesar 0,814</w:t>
      </w:r>
      <w:r w:rsidR="00456793">
        <w:rPr>
          <w:rFonts w:ascii="Times New Roman" w:hAnsi="Times New Roman" w:cs="Times New Roman"/>
          <w:sz w:val="24"/>
          <w:szCs w:val="24"/>
        </w:rPr>
        <w:t xml:space="preserve"> &gt; </w:t>
      </w:r>
      <w:r w:rsidR="00456793">
        <w:rPr>
          <w:rFonts w:ascii="Calibri" w:hAnsi="Calibri" w:cs="Calibri"/>
          <w:sz w:val="24"/>
          <w:szCs w:val="24"/>
        </w:rPr>
        <w:t>α</w:t>
      </w:r>
      <w:r w:rsidR="00456793">
        <w:rPr>
          <w:rFonts w:ascii="Times New Roman" w:hAnsi="Times New Roman" w:cs="Times New Roman"/>
          <w:sz w:val="24"/>
          <w:szCs w:val="24"/>
        </w:rPr>
        <w:t xml:space="preserve"> = 0</w:t>
      </w:r>
      <w:proofErr w:type="gramStart"/>
      <w:r w:rsidR="00456793">
        <w:rPr>
          <w:rFonts w:ascii="Times New Roman" w:hAnsi="Times New Roman" w:cs="Times New Roman"/>
          <w:sz w:val="24"/>
          <w:szCs w:val="24"/>
        </w:rPr>
        <w:t>,05</w:t>
      </w:r>
      <w:proofErr w:type="gramEnd"/>
      <w:r w:rsidR="00456793">
        <w:rPr>
          <w:rFonts w:ascii="Times New Roman" w:hAnsi="Times New Roman" w:cs="Times New Roman"/>
          <w:sz w:val="24"/>
          <w:szCs w:val="24"/>
        </w:rPr>
        <w:t xml:space="preserve"> maka hipotesis yang menyatakan bahwa data </w:t>
      </w:r>
      <w:r w:rsidR="00456793">
        <w:rPr>
          <w:rFonts w:ascii="Times New Roman" w:hAnsi="Times New Roman" w:cs="Times New Roman"/>
          <w:i/>
          <w:sz w:val="24"/>
          <w:szCs w:val="24"/>
        </w:rPr>
        <w:t xml:space="preserve">residual/error </w:t>
      </w:r>
      <w:r w:rsidR="00456793">
        <w:rPr>
          <w:rFonts w:ascii="Times New Roman" w:hAnsi="Times New Roman" w:cs="Times New Roman"/>
          <w:sz w:val="24"/>
          <w:szCs w:val="24"/>
        </w:rPr>
        <w:t xml:space="preserve">berdistribusi normal diterima, dengan demikian persamaan regresi yang diperoleh memenuhi asumsi dan dapat digunakan untuk mengambil keputusan. Data yang berdistribusi normal tersbut juga dapat dilihat </w:t>
      </w:r>
      <w:r w:rsidR="00853A76">
        <w:rPr>
          <w:rFonts w:ascii="Times New Roman" w:hAnsi="Times New Roman" w:cs="Times New Roman"/>
          <w:sz w:val="24"/>
          <w:szCs w:val="24"/>
        </w:rPr>
        <w:t xml:space="preserve">melalui grafik </w:t>
      </w:r>
      <w:r w:rsidR="00456793">
        <w:rPr>
          <w:rFonts w:ascii="Times New Roman" w:hAnsi="Times New Roman" w:cs="Times New Roman"/>
          <w:sz w:val="24"/>
          <w:szCs w:val="24"/>
        </w:rPr>
        <w:t xml:space="preserve">normal </w:t>
      </w:r>
      <w:r w:rsidR="00AE27B5">
        <w:rPr>
          <w:rFonts w:ascii="Times New Roman" w:hAnsi="Times New Roman" w:cs="Times New Roman"/>
          <w:i/>
          <w:sz w:val="24"/>
          <w:szCs w:val="24"/>
        </w:rPr>
        <w:t>Probabilitas P</w:t>
      </w:r>
      <w:r w:rsidR="00456793">
        <w:rPr>
          <w:rFonts w:ascii="Times New Roman" w:hAnsi="Times New Roman" w:cs="Times New Roman"/>
          <w:i/>
          <w:sz w:val="24"/>
          <w:szCs w:val="24"/>
        </w:rPr>
        <w:t xml:space="preserve">lot </w:t>
      </w:r>
      <w:r w:rsidR="00456793">
        <w:rPr>
          <w:rFonts w:ascii="Times New Roman" w:hAnsi="Times New Roman" w:cs="Times New Roman"/>
          <w:sz w:val="24"/>
          <w:szCs w:val="24"/>
        </w:rPr>
        <w:t xml:space="preserve">pada Gambar 4.4 sebagai </w:t>
      </w:r>
      <w:proofErr w:type="gramStart"/>
      <w:r w:rsidR="00456793">
        <w:rPr>
          <w:rFonts w:ascii="Times New Roman" w:hAnsi="Times New Roman" w:cs="Times New Roman"/>
          <w:sz w:val="24"/>
          <w:szCs w:val="24"/>
        </w:rPr>
        <w:t>berikut :</w:t>
      </w:r>
      <w:proofErr w:type="gramEnd"/>
    </w:p>
    <w:p w:rsidR="00905992" w:rsidRDefault="00FE336A" w:rsidP="009059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36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71703" cy="3253839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03" cy="3253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992" w:rsidRDefault="00905992" w:rsidP="009059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E3D" w:rsidRPr="00794E3D" w:rsidRDefault="00794E3D" w:rsidP="0090599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E3D">
        <w:rPr>
          <w:rFonts w:ascii="Times New Roman" w:hAnsi="Times New Roman" w:cs="Times New Roman"/>
          <w:b/>
          <w:sz w:val="24"/>
          <w:szCs w:val="24"/>
        </w:rPr>
        <w:t>Gambar 4.4</w:t>
      </w:r>
    </w:p>
    <w:p w:rsidR="00794E3D" w:rsidRPr="00794E3D" w:rsidRDefault="009D4AAB" w:rsidP="00434E7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Uji</w:t>
      </w:r>
      <w:r w:rsidR="00794E3D" w:rsidRPr="00794E3D">
        <w:rPr>
          <w:rFonts w:ascii="Times New Roman" w:hAnsi="Times New Roman" w:cs="Times New Roman"/>
          <w:b/>
          <w:sz w:val="24"/>
          <w:szCs w:val="24"/>
        </w:rPr>
        <w:t xml:space="preserve"> Normalitas</w:t>
      </w:r>
    </w:p>
    <w:p w:rsidR="00794E3D" w:rsidRDefault="00794E3D" w:rsidP="00434E7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94E3D">
        <w:rPr>
          <w:rFonts w:ascii="Times New Roman" w:hAnsi="Times New Roman" w:cs="Times New Roman"/>
          <w:b/>
          <w:sz w:val="24"/>
          <w:szCs w:val="24"/>
        </w:rPr>
        <w:t>Sumber :</w:t>
      </w:r>
      <w:proofErr w:type="gramEnd"/>
      <w:r w:rsidRPr="00794E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4E3D">
        <w:rPr>
          <w:rFonts w:ascii="Times New Roman" w:hAnsi="Times New Roman" w:cs="Times New Roman"/>
          <w:b/>
          <w:i/>
          <w:sz w:val="24"/>
          <w:szCs w:val="24"/>
        </w:rPr>
        <w:t xml:space="preserve">Output </w:t>
      </w:r>
      <w:r w:rsidRPr="00794E3D">
        <w:rPr>
          <w:rFonts w:ascii="Times New Roman" w:hAnsi="Times New Roman" w:cs="Times New Roman"/>
          <w:b/>
          <w:sz w:val="24"/>
          <w:szCs w:val="24"/>
        </w:rPr>
        <w:t xml:space="preserve">SPSS </w:t>
      </w:r>
      <w:r w:rsidR="0050219B">
        <w:rPr>
          <w:rFonts w:ascii="Times New Roman" w:hAnsi="Times New Roman" w:cs="Times New Roman"/>
          <w:b/>
          <w:sz w:val="24"/>
          <w:szCs w:val="24"/>
        </w:rPr>
        <w:t xml:space="preserve">20.0 </w:t>
      </w:r>
      <w:r w:rsidRPr="00794E3D">
        <w:rPr>
          <w:rFonts w:ascii="Times New Roman" w:hAnsi="Times New Roman" w:cs="Times New Roman"/>
          <w:b/>
          <w:sz w:val="24"/>
          <w:szCs w:val="24"/>
        </w:rPr>
        <w:t>(data dioleh, 2014)</w:t>
      </w:r>
    </w:p>
    <w:p w:rsidR="00CB169C" w:rsidRDefault="00CB169C" w:rsidP="00794E3D">
      <w:pPr>
        <w:spacing w:after="0" w:line="480" w:lineRule="auto"/>
        <w:ind w:left="1800"/>
        <w:rPr>
          <w:rFonts w:ascii="Times New Roman" w:hAnsi="Times New Roman" w:cs="Times New Roman"/>
          <w:b/>
          <w:sz w:val="24"/>
          <w:szCs w:val="24"/>
        </w:rPr>
      </w:pPr>
    </w:p>
    <w:p w:rsidR="000A2107" w:rsidRDefault="00794E3D" w:rsidP="00AA26F1">
      <w:p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Gambar 4.4 mempertegas bahwa model regresi yang diperoleh berdistribusi normal, dimana sebaran data </w:t>
      </w:r>
      <w:r w:rsidR="007C321E">
        <w:rPr>
          <w:rFonts w:ascii="Times New Roman" w:hAnsi="Times New Roman" w:cs="Times New Roman"/>
          <w:sz w:val="24"/>
          <w:szCs w:val="24"/>
        </w:rPr>
        <w:t>berada disekitar garis diagonal.</w:t>
      </w:r>
      <w:proofErr w:type="gramEnd"/>
    </w:p>
    <w:p w:rsidR="00FE336A" w:rsidRDefault="00FE336A" w:rsidP="00AA26F1">
      <w:p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94E3D" w:rsidRDefault="00822372" w:rsidP="0050237D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372">
        <w:rPr>
          <w:rFonts w:ascii="Times New Roman" w:hAnsi="Times New Roman" w:cs="Times New Roman"/>
          <w:b/>
          <w:sz w:val="24"/>
          <w:szCs w:val="24"/>
        </w:rPr>
        <w:lastRenderedPageBreak/>
        <w:t>Uji Autokorelasi</w:t>
      </w:r>
    </w:p>
    <w:p w:rsidR="00822372" w:rsidRDefault="00667845" w:rsidP="0050237D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Uji autokorelasi bertujuan menguji apakah dalam model regresi linier ada korelasi antara kesalahan pengganggu pada periode t dengan kesalaha</w:t>
      </w:r>
      <w:r w:rsidR="002F699A">
        <w:rPr>
          <w:rFonts w:ascii="Times New Roman" w:hAnsi="Times New Roman" w:cs="Times New Roman"/>
          <w:sz w:val="24"/>
          <w:szCs w:val="24"/>
        </w:rPr>
        <w:t>n pengganggu pada periode t-1 atau</w:t>
      </w:r>
      <w:r w:rsidR="00AE2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sebelumnya (Ghozali, 2011:110).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Uji autokorelasi yang digunakan adalah </w:t>
      </w:r>
      <w:r>
        <w:rPr>
          <w:rFonts w:ascii="Times New Roman" w:hAnsi="Times New Roman" w:cs="Times New Roman"/>
          <w:i/>
          <w:sz w:val="24"/>
          <w:szCs w:val="24"/>
        </w:rPr>
        <w:t>Run</w:t>
      </w:r>
      <w:r w:rsidR="000648DA"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</w:rPr>
        <w:t xml:space="preserve"> Test. Run</w:t>
      </w:r>
      <w:r w:rsidR="000648DA"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</w:rPr>
        <w:t xml:space="preserve"> Test </w:t>
      </w:r>
      <w:r>
        <w:rPr>
          <w:rFonts w:ascii="Times New Roman" w:hAnsi="Times New Roman" w:cs="Times New Roman"/>
          <w:sz w:val="24"/>
          <w:szCs w:val="24"/>
        </w:rPr>
        <w:t>sebagai bagian dari statistik non-parametrik dapat pula digunakan untuk menguji apakah antar residual terdapat korelasi yang tinggi.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Jika antar residual tidak terdapat hubungan korelasi maka dikatakan bahwa residual adalah acak atau random.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Run</w:t>
      </w:r>
      <w:r w:rsidR="000648DA"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</w:rPr>
        <w:t xml:space="preserve"> Test </w:t>
      </w:r>
      <w:r>
        <w:rPr>
          <w:rFonts w:ascii="Times New Roman" w:hAnsi="Times New Roman" w:cs="Times New Roman"/>
          <w:sz w:val="24"/>
          <w:szCs w:val="24"/>
        </w:rPr>
        <w:t>digunakan untuk melihat apakah data residual terjadi secara random atau tidak (Ghozali, 2011:120).</w:t>
      </w:r>
      <w:proofErr w:type="gramEnd"/>
    </w:p>
    <w:p w:rsidR="00667845" w:rsidRDefault="00667845" w:rsidP="0050237D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Kriteria </w:t>
      </w:r>
      <w:r>
        <w:rPr>
          <w:rFonts w:ascii="Times New Roman" w:hAnsi="Times New Roman" w:cs="Times New Roman"/>
          <w:i/>
          <w:sz w:val="24"/>
          <w:szCs w:val="24"/>
        </w:rPr>
        <w:t>Run</w:t>
      </w:r>
      <w:r w:rsidR="000648DA"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Test :</w:t>
      </w:r>
      <w:proofErr w:type="gramEnd"/>
    </w:p>
    <w:p w:rsidR="00667845" w:rsidRDefault="00667845" w:rsidP="0050237D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r w:rsidRPr="0050219B">
        <w:rPr>
          <w:rFonts w:ascii="Times New Roman" w:hAnsi="Times New Roman" w:cs="Times New Roman"/>
          <w:sz w:val="16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residual (res_1) random (acak)</w:t>
      </w:r>
    </w:p>
    <w:p w:rsidR="00667845" w:rsidRDefault="00667845" w:rsidP="0050237D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Ha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residual (res_1) tidak random</w:t>
      </w:r>
    </w:p>
    <w:p w:rsidR="009D4AAB" w:rsidRPr="00FC6B0D" w:rsidRDefault="00667845" w:rsidP="00FC6B0D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Jika hasil </w:t>
      </w:r>
      <w:r>
        <w:rPr>
          <w:rFonts w:ascii="Times New Roman" w:hAnsi="Times New Roman" w:cs="Times New Roman"/>
          <w:i/>
          <w:sz w:val="24"/>
          <w:szCs w:val="24"/>
        </w:rPr>
        <w:t>Run</w:t>
      </w:r>
      <w:r w:rsidR="000648DA"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</w:rPr>
        <w:t xml:space="preserve"> Test </w:t>
      </w:r>
      <w:r>
        <w:rPr>
          <w:rFonts w:ascii="Times New Roman" w:hAnsi="Times New Roman" w:cs="Times New Roman"/>
          <w:sz w:val="24"/>
          <w:szCs w:val="24"/>
        </w:rPr>
        <w:t xml:space="preserve">menunjukkan nilai profitabilitas </w:t>
      </w:r>
      <w:r w:rsidRPr="00667845">
        <w:rPr>
          <w:rFonts w:ascii="Times New Roman" w:hAnsi="Times New Roman" w:cs="Times New Roman"/>
          <w:sz w:val="24"/>
          <w:szCs w:val="24"/>
          <w:u w:val="single"/>
        </w:rPr>
        <w:t>&lt;</w:t>
      </w:r>
      <w:r w:rsidRPr="0050219B">
        <w:rPr>
          <w:rFonts w:ascii="Times New Roman" w:hAnsi="Times New Roman" w:cs="Times New Roman"/>
          <w:sz w:val="24"/>
          <w:szCs w:val="24"/>
        </w:rPr>
        <w:t xml:space="preserve"> </w:t>
      </w:r>
      <w:r w:rsidRPr="00667845">
        <w:rPr>
          <w:rFonts w:ascii="Times New Roman" w:hAnsi="Times New Roman" w:cs="Times New Roman"/>
          <w:sz w:val="24"/>
          <w:szCs w:val="24"/>
        </w:rPr>
        <w:t>α = 0</w:t>
      </w:r>
      <w:proofErr w:type="gramStart"/>
      <w:r w:rsidRPr="00667845">
        <w:rPr>
          <w:rFonts w:ascii="Times New Roman" w:hAnsi="Times New Roman" w:cs="Times New Roman"/>
          <w:sz w:val="24"/>
          <w:szCs w:val="24"/>
        </w:rPr>
        <w:t>,05</w:t>
      </w:r>
      <w:proofErr w:type="gramEnd"/>
      <w:r w:rsidRPr="00667845">
        <w:rPr>
          <w:rFonts w:ascii="Times New Roman" w:hAnsi="Times New Roman" w:cs="Times New Roman"/>
          <w:sz w:val="24"/>
          <w:szCs w:val="24"/>
        </w:rPr>
        <w:t xml:space="preserve"> maka</w:t>
      </w:r>
      <w:r>
        <w:rPr>
          <w:rFonts w:ascii="Times New Roman" w:hAnsi="Times New Roman" w:cs="Times New Roman"/>
          <w:sz w:val="24"/>
          <w:szCs w:val="24"/>
        </w:rPr>
        <w:t xml:space="preserve"> hipotesis nol ditolak sehingga dapat disimpulkan bahwa residual tidak random atau terjadi autokorelasi antar nilai residual.</w:t>
      </w:r>
    </w:p>
    <w:p w:rsidR="000A2107" w:rsidRDefault="000A2107" w:rsidP="00EA5905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107" w:rsidRDefault="000A2107" w:rsidP="00EA5905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107" w:rsidRDefault="000A2107" w:rsidP="00EA5905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107" w:rsidRDefault="000A2107" w:rsidP="00EA5905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107" w:rsidRDefault="000A2107" w:rsidP="00EA5905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107" w:rsidRDefault="000A2107" w:rsidP="00EA5905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107" w:rsidRDefault="000A2107" w:rsidP="00EA5905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845" w:rsidRDefault="00667845" w:rsidP="00EA5905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845">
        <w:rPr>
          <w:rFonts w:ascii="Times New Roman" w:hAnsi="Times New Roman" w:cs="Times New Roman"/>
          <w:b/>
          <w:sz w:val="24"/>
          <w:szCs w:val="24"/>
        </w:rPr>
        <w:lastRenderedPageBreak/>
        <w:t>Tabel 4.5</w:t>
      </w:r>
    </w:p>
    <w:p w:rsidR="00BB7CA4" w:rsidRPr="00BB7CA4" w:rsidRDefault="009D4AAB" w:rsidP="00EA5905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Uji Autokorelasi</w:t>
      </w:r>
    </w:p>
    <w:tbl>
      <w:tblPr>
        <w:tblW w:w="374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50"/>
        <w:gridCol w:w="1694"/>
      </w:tblGrid>
      <w:tr w:rsidR="00FE336A" w:rsidRPr="005F6B12" w:rsidTr="00E05697">
        <w:trPr>
          <w:cantSplit/>
          <w:jc w:val="center"/>
        </w:trPr>
        <w:tc>
          <w:tcPr>
            <w:tcW w:w="3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E336A" w:rsidRPr="00332C88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Runs Test</w:t>
            </w:r>
          </w:p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336A" w:rsidRPr="005F6B12" w:rsidTr="00E05697">
        <w:trPr>
          <w:cantSplit/>
          <w:jc w:val="center"/>
        </w:trPr>
        <w:tc>
          <w:tcPr>
            <w:tcW w:w="20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Residual</w:t>
            </w:r>
          </w:p>
        </w:tc>
      </w:tr>
      <w:tr w:rsidR="00FE336A" w:rsidRPr="005F6B12" w:rsidTr="00E05697">
        <w:trPr>
          <w:cantSplit/>
          <w:jc w:val="center"/>
        </w:trPr>
        <w:tc>
          <w:tcPr>
            <w:tcW w:w="2050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Test Value</w:t>
            </w: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694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-.03128</w:t>
            </w:r>
          </w:p>
        </w:tc>
      </w:tr>
      <w:tr w:rsidR="00FE336A" w:rsidRPr="005F6B12" w:rsidTr="00E05697">
        <w:trPr>
          <w:cantSplit/>
          <w:jc w:val="center"/>
        </w:trPr>
        <w:tc>
          <w:tcPr>
            <w:tcW w:w="205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Cases &lt; Test Value</w:t>
            </w:r>
          </w:p>
        </w:tc>
        <w:tc>
          <w:tcPr>
            <w:tcW w:w="169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FE336A" w:rsidRPr="005F6B12" w:rsidTr="00E05697">
        <w:trPr>
          <w:cantSplit/>
          <w:jc w:val="center"/>
        </w:trPr>
        <w:tc>
          <w:tcPr>
            <w:tcW w:w="205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Cases &gt;= Test Value</w:t>
            </w:r>
          </w:p>
        </w:tc>
        <w:tc>
          <w:tcPr>
            <w:tcW w:w="169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FE336A" w:rsidRPr="005F6B12" w:rsidTr="00E05697">
        <w:trPr>
          <w:cantSplit/>
          <w:jc w:val="center"/>
        </w:trPr>
        <w:tc>
          <w:tcPr>
            <w:tcW w:w="205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Total Cases</w:t>
            </w:r>
          </w:p>
        </w:tc>
        <w:tc>
          <w:tcPr>
            <w:tcW w:w="169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FE336A" w:rsidRPr="005F6B12" w:rsidTr="00E05697">
        <w:trPr>
          <w:cantSplit/>
          <w:jc w:val="center"/>
        </w:trPr>
        <w:tc>
          <w:tcPr>
            <w:tcW w:w="205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Number of Runs</w:t>
            </w:r>
          </w:p>
        </w:tc>
        <w:tc>
          <w:tcPr>
            <w:tcW w:w="169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E336A" w:rsidRPr="005F6B12" w:rsidTr="00E05697">
        <w:trPr>
          <w:cantSplit/>
          <w:jc w:val="center"/>
        </w:trPr>
        <w:tc>
          <w:tcPr>
            <w:tcW w:w="205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</w:t>
            </w:r>
          </w:p>
        </w:tc>
        <w:tc>
          <w:tcPr>
            <w:tcW w:w="169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-1.149</w:t>
            </w:r>
          </w:p>
        </w:tc>
      </w:tr>
      <w:tr w:rsidR="00FE336A" w:rsidRPr="005F6B12" w:rsidTr="00E05697">
        <w:trPr>
          <w:cantSplit/>
          <w:jc w:val="center"/>
        </w:trPr>
        <w:tc>
          <w:tcPr>
            <w:tcW w:w="2050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Asymp. Sig. (2-tailed)</w:t>
            </w:r>
          </w:p>
        </w:tc>
        <w:tc>
          <w:tcPr>
            <w:tcW w:w="1694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.251</w:t>
            </w:r>
          </w:p>
        </w:tc>
      </w:tr>
      <w:tr w:rsidR="00FE336A" w:rsidRPr="005F6B12" w:rsidTr="00E05697">
        <w:trPr>
          <w:cantSplit/>
          <w:jc w:val="center"/>
        </w:trPr>
        <w:tc>
          <w:tcPr>
            <w:tcW w:w="3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Median</w:t>
            </w:r>
          </w:p>
        </w:tc>
      </w:tr>
    </w:tbl>
    <w:p w:rsidR="00DD2043" w:rsidRDefault="00DD2043" w:rsidP="009D6386">
      <w:pPr>
        <w:pStyle w:val="ListParagraph"/>
        <w:spacing w:after="0" w:line="48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A2107" w:rsidRDefault="0050219B" w:rsidP="000A2107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Sumber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2043">
        <w:rPr>
          <w:rFonts w:ascii="Times New Roman" w:hAnsi="Times New Roman" w:cs="Times New Roman"/>
          <w:b/>
          <w:i/>
          <w:sz w:val="24"/>
          <w:szCs w:val="24"/>
        </w:rPr>
        <w:t>Output</w:t>
      </w:r>
      <w:r>
        <w:rPr>
          <w:rFonts w:ascii="Times New Roman" w:hAnsi="Times New Roman" w:cs="Times New Roman"/>
          <w:b/>
          <w:sz w:val="24"/>
          <w:szCs w:val="24"/>
        </w:rPr>
        <w:t xml:space="preserve"> SPSS 20.0</w:t>
      </w:r>
      <w:r w:rsidR="001313D0" w:rsidRPr="001313D0">
        <w:rPr>
          <w:rFonts w:ascii="Times New Roman" w:hAnsi="Times New Roman" w:cs="Times New Roman"/>
          <w:b/>
          <w:sz w:val="24"/>
          <w:szCs w:val="24"/>
        </w:rPr>
        <w:t xml:space="preserve"> (data diolah, 2014)</w:t>
      </w:r>
    </w:p>
    <w:p w:rsidR="000A2107" w:rsidRPr="00DD2043" w:rsidRDefault="000A2107" w:rsidP="000A2107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386" w:rsidRPr="00FE336A" w:rsidRDefault="0050237D" w:rsidP="00FE336A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0237D">
        <w:rPr>
          <w:rFonts w:ascii="Times New Roman" w:hAnsi="Times New Roman" w:cs="Times New Roman"/>
          <w:sz w:val="24"/>
          <w:szCs w:val="24"/>
        </w:rPr>
        <w:t xml:space="preserve">Dari Tabel 4.5 dapat dilihat </w:t>
      </w:r>
      <w:r>
        <w:rPr>
          <w:rFonts w:ascii="Times New Roman" w:hAnsi="Times New Roman" w:cs="Times New Roman"/>
          <w:sz w:val="24"/>
          <w:szCs w:val="24"/>
        </w:rPr>
        <w:t xml:space="preserve">bahwa hasil uji </w:t>
      </w:r>
      <w:r>
        <w:rPr>
          <w:rFonts w:ascii="Times New Roman" w:hAnsi="Times New Roman" w:cs="Times New Roman"/>
          <w:i/>
          <w:sz w:val="24"/>
          <w:szCs w:val="24"/>
        </w:rPr>
        <w:t>Run</w:t>
      </w:r>
      <w:r w:rsidR="000648DA"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</w:rPr>
        <w:t xml:space="preserve"> Test </w:t>
      </w:r>
      <w:r w:rsidR="007C321E">
        <w:rPr>
          <w:rFonts w:ascii="Times New Roman" w:hAnsi="Times New Roman" w:cs="Times New Roman"/>
          <w:sz w:val="24"/>
          <w:szCs w:val="24"/>
        </w:rPr>
        <w:t>sebesar 0,251</w:t>
      </w:r>
      <w:r>
        <w:rPr>
          <w:rFonts w:ascii="Times New Roman" w:hAnsi="Times New Roman" w:cs="Times New Roman"/>
          <w:sz w:val="24"/>
          <w:szCs w:val="24"/>
        </w:rPr>
        <w:t xml:space="preserve"> menunjukkan nilai profitabilitas </w:t>
      </w:r>
      <w:r w:rsidR="0050219B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α</w:t>
      </w:r>
      <w:r>
        <w:rPr>
          <w:rFonts w:ascii="Times New Roman" w:hAnsi="Times New Roman" w:cs="Times New Roman"/>
          <w:sz w:val="24"/>
          <w:szCs w:val="24"/>
        </w:rPr>
        <w:t xml:space="preserve"> = 0</w:t>
      </w:r>
      <w:proofErr w:type="gramStart"/>
      <w:r>
        <w:rPr>
          <w:rFonts w:ascii="Times New Roman" w:hAnsi="Times New Roman" w:cs="Times New Roman"/>
          <w:sz w:val="24"/>
          <w:szCs w:val="24"/>
        </w:rPr>
        <w:t>,05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maka hipotesis nol dit</w:t>
      </w:r>
      <w:r w:rsidR="0050219B">
        <w:rPr>
          <w:rFonts w:ascii="Times New Roman" w:hAnsi="Times New Roman" w:cs="Times New Roman"/>
          <w:sz w:val="24"/>
          <w:szCs w:val="24"/>
        </w:rPr>
        <w:t>erima</w:t>
      </w:r>
      <w:r>
        <w:rPr>
          <w:rFonts w:ascii="Times New Roman" w:hAnsi="Times New Roman" w:cs="Times New Roman"/>
          <w:sz w:val="24"/>
          <w:szCs w:val="24"/>
        </w:rPr>
        <w:t xml:space="preserve"> sehingga dapat disimpulkan bahwa residual random atau </w:t>
      </w:r>
      <w:r w:rsidR="0050219B">
        <w:rPr>
          <w:rFonts w:ascii="Times New Roman" w:hAnsi="Times New Roman" w:cs="Times New Roman"/>
          <w:sz w:val="24"/>
          <w:szCs w:val="24"/>
        </w:rPr>
        <w:t xml:space="preserve">tidak </w:t>
      </w:r>
      <w:r>
        <w:rPr>
          <w:rFonts w:ascii="Times New Roman" w:hAnsi="Times New Roman" w:cs="Times New Roman"/>
          <w:sz w:val="24"/>
          <w:szCs w:val="24"/>
        </w:rPr>
        <w:t>terjadi autokorelasi antar nilai residual.</w:t>
      </w:r>
    </w:p>
    <w:p w:rsidR="0050237D" w:rsidRDefault="0050237D" w:rsidP="0050237D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7D">
        <w:rPr>
          <w:rFonts w:ascii="Times New Roman" w:hAnsi="Times New Roman" w:cs="Times New Roman"/>
          <w:b/>
          <w:sz w:val="24"/>
          <w:szCs w:val="24"/>
        </w:rPr>
        <w:t>Uji Multikolinearitas</w:t>
      </w:r>
    </w:p>
    <w:p w:rsidR="009D4AAB" w:rsidRDefault="00062BC5" w:rsidP="00BB7CA4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Uji m</w:t>
      </w:r>
      <w:r w:rsidR="0050219B" w:rsidRPr="0050219B">
        <w:rPr>
          <w:rFonts w:ascii="Times New Roman" w:hAnsi="Times New Roman" w:cs="Times New Roman"/>
          <w:sz w:val="24"/>
          <w:szCs w:val="24"/>
        </w:rPr>
        <w:t>ultikolinearitas</w:t>
      </w:r>
      <w:r>
        <w:rPr>
          <w:rFonts w:ascii="Times New Roman" w:hAnsi="Times New Roman" w:cs="Times New Roman"/>
          <w:sz w:val="24"/>
          <w:szCs w:val="24"/>
        </w:rPr>
        <w:t xml:space="preserve"> bertujuan untuk menguji apa</w:t>
      </w:r>
      <w:r w:rsidR="0050219B">
        <w:rPr>
          <w:rFonts w:ascii="Times New Roman" w:hAnsi="Times New Roman" w:cs="Times New Roman"/>
          <w:sz w:val="24"/>
          <w:szCs w:val="24"/>
        </w:rPr>
        <w:t>kah di dalam model regresi linie</w:t>
      </w:r>
      <w:r>
        <w:rPr>
          <w:rFonts w:ascii="Times New Roman" w:hAnsi="Times New Roman" w:cs="Times New Roman"/>
          <w:sz w:val="24"/>
          <w:szCs w:val="24"/>
        </w:rPr>
        <w:t>r ditemukan adanya korelasi yang tinggi antara variabel bebas.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="0050219B" w:rsidRPr="0050219B">
        <w:rPr>
          <w:rFonts w:ascii="Times New Roman" w:hAnsi="Times New Roman" w:cs="Times New Roman"/>
          <w:sz w:val="24"/>
          <w:szCs w:val="24"/>
        </w:rPr>
        <w:t>ultikolinearitas</w:t>
      </w:r>
      <w:r w:rsidR="005021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dapat dilihat dari nilai </w:t>
      </w:r>
      <w:r>
        <w:rPr>
          <w:rFonts w:ascii="Times New Roman" w:hAnsi="Times New Roman" w:cs="Times New Roman"/>
          <w:i/>
          <w:sz w:val="24"/>
          <w:szCs w:val="24"/>
        </w:rPr>
        <w:t xml:space="preserve">Variance Inflation Factor </w:t>
      </w:r>
      <w:r>
        <w:rPr>
          <w:rFonts w:ascii="Times New Roman" w:hAnsi="Times New Roman" w:cs="Times New Roman"/>
          <w:sz w:val="24"/>
          <w:szCs w:val="24"/>
        </w:rPr>
        <w:t>(VIP).</w:t>
      </w:r>
      <w:proofErr w:type="gramEnd"/>
    </w:p>
    <w:p w:rsidR="00FE336A" w:rsidRPr="00BB7CA4" w:rsidRDefault="00FE336A" w:rsidP="00BB7CA4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62BC5" w:rsidRDefault="008D6C70" w:rsidP="00434E7B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Tabel 4.6</w:t>
      </w:r>
    </w:p>
    <w:p w:rsidR="00BB7CA4" w:rsidRPr="00BB7CA4" w:rsidRDefault="009D4AAB" w:rsidP="00434E7B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Uji Multikolinieritas</w:t>
      </w:r>
    </w:p>
    <w:tbl>
      <w:tblPr>
        <w:tblW w:w="539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"/>
        <w:gridCol w:w="2507"/>
        <w:gridCol w:w="1170"/>
        <w:gridCol w:w="983"/>
      </w:tblGrid>
      <w:tr w:rsidR="00FE336A" w:rsidRPr="005F6B12" w:rsidTr="00E05697">
        <w:trPr>
          <w:cantSplit/>
          <w:jc w:val="center"/>
        </w:trPr>
        <w:tc>
          <w:tcPr>
            <w:tcW w:w="5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E336A" w:rsidRDefault="00FE336A" w:rsidP="00E05697">
            <w:pPr>
              <w:tabs>
                <w:tab w:val="center" w:pos="2600"/>
                <w:tab w:val="left" w:pos="3740"/>
              </w:tabs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ab/>
            </w:r>
            <w:r w:rsidRPr="005F6B12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Coefficients</w:t>
            </w:r>
            <w:r w:rsidRPr="005F6B12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vertAlign w:val="superscript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vertAlign w:val="superscript"/>
              </w:rPr>
              <w:tab/>
            </w:r>
          </w:p>
          <w:p w:rsidR="00FE336A" w:rsidRPr="005F6B12" w:rsidRDefault="00FE336A" w:rsidP="00E05697">
            <w:pPr>
              <w:tabs>
                <w:tab w:val="center" w:pos="2600"/>
                <w:tab w:val="left" w:pos="3740"/>
              </w:tabs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FE336A" w:rsidRPr="005F6B12" w:rsidTr="00E05697">
        <w:trPr>
          <w:cantSplit/>
          <w:jc w:val="center"/>
        </w:trPr>
        <w:tc>
          <w:tcPr>
            <w:tcW w:w="324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2153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Collinearity Statistics</w:t>
            </w:r>
          </w:p>
        </w:tc>
      </w:tr>
      <w:tr w:rsidR="00FE336A" w:rsidRPr="005F6B12" w:rsidTr="00E05697">
        <w:trPr>
          <w:cantSplit/>
          <w:jc w:val="center"/>
        </w:trPr>
        <w:tc>
          <w:tcPr>
            <w:tcW w:w="3242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Tolerance</w:t>
            </w:r>
          </w:p>
        </w:tc>
        <w:tc>
          <w:tcPr>
            <w:tcW w:w="983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VIF</w:t>
            </w:r>
          </w:p>
        </w:tc>
      </w:tr>
      <w:tr w:rsidR="00FE336A" w:rsidRPr="005F6B12" w:rsidTr="00E05697">
        <w:trPr>
          <w:cantSplit/>
          <w:jc w:val="center"/>
        </w:trPr>
        <w:tc>
          <w:tcPr>
            <w:tcW w:w="73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PendapatanBungaKredit</w:t>
            </w:r>
          </w:p>
        </w:tc>
        <w:tc>
          <w:tcPr>
            <w:tcW w:w="117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.689</w:t>
            </w:r>
          </w:p>
        </w:tc>
        <w:tc>
          <w:tcPr>
            <w:tcW w:w="9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1.452</w:t>
            </w:r>
          </w:p>
        </w:tc>
      </w:tr>
      <w:tr w:rsidR="00FE336A" w:rsidRPr="005F6B12" w:rsidTr="00E05697">
        <w:trPr>
          <w:cantSplit/>
          <w:jc w:val="center"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PendapatanNonBunga</w:t>
            </w:r>
          </w:p>
        </w:tc>
        <w:tc>
          <w:tcPr>
            <w:tcW w:w="117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.689</w:t>
            </w:r>
          </w:p>
        </w:tc>
        <w:tc>
          <w:tcPr>
            <w:tcW w:w="9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1.452</w:t>
            </w:r>
          </w:p>
        </w:tc>
      </w:tr>
      <w:tr w:rsidR="00FE336A" w:rsidRPr="005F6B12" w:rsidTr="00E05697">
        <w:trPr>
          <w:cantSplit/>
          <w:jc w:val="center"/>
        </w:trPr>
        <w:tc>
          <w:tcPr>
            <w:tcW w:w="5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E336A" w:rsidRPr="005F6B12" w:rsidRDefault="00FE336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ROA</w:t>
            </w:r>
          </w:p>
        </w:tc>
      </w:tr>
    </w:tbl>
    <w:p w:rsidR="00062BC5" w:rsidRPr="00170B20" w:rsidRDefault="00062BC5" w:rsidP="00170B2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062BC5" w:rsidRDefault="00062BC5" w:rsidP="00434E7B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Sumber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Output </w:t>
      </w:r>
      <w:r>
        <w:rPr>
          <w:rFonts w:ascii="Times New Roman" w:hAnsi="Times New Roman" w:cs="Times New Roman"/>
          <w:b/>
          <w:sz w:val="24"/>
          <w:szCs w:val="24"/>
        </w:rPr>
        <w:t>SPSS</w:t>
      </w:r>
      <w:r w:rsidR="0050219B">
        <w:rPr>
          <w:rFonts w:ascii="Times New Roman" w:hAnsi="Times New Roman" w:cs="Times New Roman"/>
          <w:b/>
          <w:sz w:val="24"/>
          <w:szCs w:val="24"/>
        </w:rPr>
        <w:t xml:space="preserve"> 20.0</w:t>
      </w:r>
      <w:r>
        <w:rPr>
          <w:rFonts w:ascii="Times New Roman" w:hAnsi="Times New Roman" w:cs="Times New Roman"/>
          <w:b/>
          <w:sz w:val="24"/>
          <w:szCs w:val="24"/>
        </w:rPr>
        <w:t xml:space="preserve"> (data diolah, 2014)</w:t>
      </w:r>
    </w:p>
    <w:p w:rsidR="009D4AAB" w:rsidRDefault="009D4AAB" w:rsidP="00062BC5">
      <w:pPr>
        <w:pStyle w:val="ListParagraph"/>
        <w:spacing w:after="0" w:line="480" w:lineRule="auto"/>
        <w:ind w:left="1800"/>
        <w:rPr>
          <w:rFonts w:ascii="Times New Roman" w:hAnsi="Times New Roman" w:cs="Times New Roman"/>
          <w:b/>
          <w:sz w:val="24"/>
          <w:szCs w:val="24"/>
        </w:rPr>
      </w:pPr>
    </w:p>
    <w:p w:rsidR="00DD2043" w:rsidRPr="000A2107" w:rsidRDefault="0050219B" w:rsidP="000A2107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Dari Tabel 4.6</w:t>
      </w:r>
      <w:r w:rsidR="002C57AB">
        <w:rPr>
          <w:rFonts w:ascii="Times New Roman" w:hAnsi="Times New Roman" w:cs="Times New Roman"/>
          <w:sz w:val="24"/>
          <w:szCs w:val="24"/>
        </w:rPr>
        <w:t xml:space="preserve"> dapat dilihat bahwa hasil perhitungan uji multikolinieritas dalam penelitia</w:t>
      </w:r>
      <w:r w:rsidR="007C321E">
        <w:rPr>
          <w:rFonts w:ascii="Times New Roman" w:hAnsi="Times New Roman" w:cs="Times New Roman"/>
          <w:sz w:val="24"/>
          <w:szCs w:val="24"/>
        </w:rPr>
        <w:t>n ini memiliki nilai VIP yaitu 1,452</w:t>
      </w:r>
      <w:r w:rsidR="002C57AB">
        <w:rPr>
          <w:rFonts w:ascii="Times New Roman" w:hAnsi="Times New Roman" w:cs="Times New Roman"/>
          <w:sz w:val="24"/>
          <w:szCs w:val="24"/>
        </w:rPr>
        <w:t xml:space="preserve"> &lt; 10 sehingga dapat disimpulkan bahwa nilai VIP tidak terjadi multikolinieritas.</w:t>
      </w:r>
      <w:proofErr w:type="gramEnd"/>
    </w:p>
    <w:p w:rsidR="002C57AB" w:rsidRPr="002C57AB" w:rsidRDefault="002C57AB" w:rsidP="002C57AB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Uji Heteroskedastisitas</w:t>
      </w:r>
    </w:p>
    <w:p w:rsidR="000A2107" w:rsidRDefault="002C57AB" w:rsidP="009D6386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heteroskedastisitas bertujuan menguji apakah dalam model regresi terjadi ketidaksamaan varian dari residual satu pengamatan ke pengamatan yang lain. Ji</w:t>
      </w:r>
      <w:r w:rsidR="00DE551E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a varian dari residual satu pengamatan ke pengamatan </w:t>
      </w:r>
      <w:proofErr w:type="gramStart"/>
      <w:r>
        <w:rPr>
          <w:rFonts w:ascii="Times New Roman" w:hAnsi="Times New Roman" w:cs="Times New Roman"/>
          <w:sz w:val="24"/>
          <w:szCs w:val="24"/>
        </w:rPr>
        <w:t>lain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tetap, maka disebut </w:t>
      </w:r>
      <w:r w:rsidR="00B350C0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omoskedasti</w:t>
      </w:r>
      <w:r w:rsidR="00B350C0">
        <w:rPr>
          <w:rFonts w:ascii="Times New Roman" w:hAnsi="Times New Roman" w:cs="Times New Roman"/>
          <w:sz w:val="24"/>
          <w:szCs w:val="24"/>
        </w:rPr>
        <w:t>sitas dan jika berbeda disebut h</w:t>
      </w:r>
      <w:r w:rsidR="00DE551E">
        <w:rPr>
          <w:rFonts w:ascii="Times New Roman" w:hAnsi="Times New Roman" w:cs="Times New Roman"/>
          <w:sz w:val="24"/>
          <w:szCs w:val="24"/>
        </w:rPr>
        <w:t>eteroskeda</w:t>
      </w:r>
      <w:r>
        <w:rPr>
          <w:rFonts w:ascii="Times New Roman" w:hAnsi="Times New Roman" w:cs="Times New Roman"/>
          <w:sz w:val="24"/>
          <w:szCs w:val="24"/>
        </w:rPr>
        <w:t xml:space="preserve">stisitas. </w:t>
      </w:r>
      <w:proofErr w:type="gramStart"/>
      <w:r>
        <w:rPr>
          <w:rFonts w:ascii="Times New Roman" w:hAnsi="Times New Roman" w:cs="Times New Roman"/>
          <w:sz w:val="24"/>
          <w:szCs w:val="24"/>
        </w:rPr>
        <w:t>Model</w:t>
      </w:r>
      <w:r w:rsidR="00DE551E">
        <w:rPr>
          <w:rFonts w:ascii="Times New Roman" w:hAnsi="Times New Roman" w:cs="Times New Roman"/>
          <w:sz w:val="24"/>
          <w:szCs w:val="24"/>
        </w:rPr>
        <w:t xml:space="preserve"> regresi yang baik adalah yang h</w:t>
      </w:r>
      <w:r>
        <w:rPr>
          <w:rFonts w:ascii="Times New Roman" w:hAnsi="Times New Roman" w:cs="Times New Roman"/>
          <w:sz w:val="24"/>
          <w:szCs w:val="24"/>
        </w:rPr>
        <w:t>omosk</w:t>
      </w:r>
      <w:r w:rsidR="00B350C0">
        <w:rPr>
          <w:rFonts w:ascii="Times New Roman" w:hAnsi="Times New Roman" w:cs="Times New Roman"/>
          <w:sz w:val="24"/>
          <w:szCs w:val="24"/>
        </w:rPr>
        <w:t>edastisitas atau tidak terjadi h</w:t>
      </w:r>
      <w:r>
        <w:rPr>
          <w:rFonts w:ascii="Times New Roman" w:hAnsi="Times New Roman" w:cs="Times New Roman"/>
          <w:sz w:val="24"/>
          <w:szCs w:val="24"/>
        </w:rPr>
        <w:t>eteroskedastisita (Ghozali, 2011:139).</w:t>
      </w:r>
      <w:proofErr w:type="gramEnd"/>
    </w:p>
    <w:p w:rsidR="007C321E" w:rsidRDefault="007C321E" w:rsidP="009D6386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C321E" w:rsidRDefault="007C321E" w:rsidP="009D6386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C321E" w:rsidRPr="009D6386" w:rsidRDefault="007C321E" w:rsidP="009D6386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C57AB" w:rsidRDefault="002C57AB" w:rsidP="002C57AB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Kriteria penarian keputusan yaitu sebagai </w:t>
      </w:r>
      <w:proofErr w:type="gramStart"/>
      <w:r>
        <w:rPr>
          <w:rFonts w:ascii="Times New Roman" w:hAnsi="Times New Roman" w:cs="Times New Roman"/>
          <w:sz w:val="24"/>
          <w:szCs w:val="24"/>
        </w:rPr>
        <w:t>berikut :</w:t>
      </w:r>
      <w:proofErr w:type="gramEnd"/>
    </w:p>
    <w:p w:rsidR="002C57AB" w:rsidRDefault="002C57AB" w:rsidP="002C57AB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Jika ada pola tertentu, seperti titik-titik yang ada membentuk pola tertentu yang teratur (bergelombang, melebar kemudia</w:t>
      </w:r>
      <w:r w:rsidR="00A368CE">
        <w:rPr>
          <w:rFonts w:ascii="Times New Roman" w:hAnsi="Times New Roman" w:cs="Times New Roman"/>
          <w:sz w:val="24"/>
          <w:szCs w:val="24"/>
        </w:rPr>
        <w:t>n menyempit), maka</w:t>
      </w:r>
      <w:r w:rsidR="00B350C0">
        <w:rPr>
          <w:rFonts w:ascii="Times New Roman" w:hAnsi="Times New Roman" w:cs="Times New Roman"/>
          <w:sz w:val="24"/>
          <w:szCs w:val="24"/>
        </w:rPr>
        <w:t xml:space="preserve"> mengindikasikan telah terjadi h</w:t>
      </w:r>
      <w:r w:rsidR="00A368CE">
        <w:rPr>
          <w:rFonts w:ascii="Times New Roman" w:hAnsi="Times New Roman" w:cs="Times New Roman"/>
          <w:sz w:val="24"/>
          <w:szCs w:val="24"/>
        </w:rPr>
        <w:t>eteroskedastisitas.</w:t>
      </w:r>
    </w:p>
    <w:p w:rsidR="00DD2043" w:rsidRPr="007837CF" w:rsidRDefault="00A368CE" w:rsidP="007837CF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Jika tidak ada pola yang jelas, serta titik-titik menyebar di</w:t>
      </w:r>
      <w:r w:rsidR="00B350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atas dan di</w:t>
      </w:r>
      <w:r w:rsidR="00B350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bawah angka 0 pa</w:t>
      </w:r>
      <w:r w:rsidR="00DE551E">
        <w:rPr>
          <w:rFonts w:ascii="Times New Roman" w:hAnsi="Times New Roman" w:cs="Times New Roman"/>
          <w:sz w:val="24"/>
          <w:szCs w:val="24"/>
        </w:rPr>
        <w:t>da sumbu Y, maka tidak terjadi h</w:t>
      </w:r>
      <w:r>
        <w:rPr>
          <w:rFonts w:ascii="Times New Roman" w:hAnsi="Times New Roman" w:cs="Times New Roman"/>
          <w:sz w:val="24"/>
          <w:szCs w:val="24"/>
        </w:rPr>
        <w:t>eteroskedastisitas.</w:t>
      </w:r>
    </w:p>
    <w:p w:rsidR="00A368CE" w:rsidRDefault="00FE336A" w:rsidP="00434E7B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E336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873584" cy="3562597"/>
            <wp:effectExtent l="19050" t="0" r="3216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729" cy="3570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8CE" w:rsidRPr="00A368CE" w:rsidRDefault="008D6C70" w:rsidP="00434E7B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Gambar 4.5</w:t>
      </w:r>
    </w:p>
    <w:p w:rsidR="00A368CE" w:rsidRPr="00A368CE" w:rsidRDefault="00A368CE" w:rsidP="00434E7B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68CE">
        <w:rPr>
          <w:rFonts w:ascii="Times New Roman" w:hAnsi="Times New Roman" w:cs="Times New Roman"/>
          <w:b/>
          <w:sz w:val="24"/>
          <w:szCs w:val="24"/>
        </w:rPr>
        <w:t>Uji Heteroskedastisitas</w:t>
      </w:r>
    </w:p>
    <w:p w:rsidR="00A368CE" w:rsidRDefault="00A368CE" w:rsidP="00434E7B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368CE">
        <w:rPr>
          <w:rFonts w:ascii="Times New Roman" w:hAnsi="Times New Roman" w:cs="Times New Roman"/>
          <w:b/>
          <w:sz w:val="24"/>
          <w:szCs w:val="24"/>
        </w:rPr>
        <w:t>Sumber :</w:t>
      </w:r>
      <w:proofErr w:type="gramEnd"/>
      <w:r w:rsidRPr="00A368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68CE">
        <w:rPr>
          <w:rFonts w:ascii="Times New Roman" w:hAnsi="Times New Roman" w:cs="Times New Roman"/>
          <w:b/>
          <w:i/>
          <w:sz w:val="24"/>
          <w:szCs w:val="24"/>
        </w:rPr>
        <w:t xml:space="preserve">Output </w:t>
      </w:r>
      <w:r w:rsidR="00DE551E">
        <w:rPr>
          <w:rFonts w:ascii="Times New Roman" w:hAnsi="Times New Roman" w:cs="Times New Roman"/>
          <w:b/>
          <w:sz w:val="24"/>
          <w:szCs w:val="24"/>
        </w:rPr>
        <w:t xml:space="preserve">SPSS 20.0 </w:t>
      </w:r>
      <w:r w:rsidRPr="00A368CE">
        <w:rPr>
          <w:rFonts w:ascii="Times New Roman" w:hAnsi="Times New Roman" w:cs="Times New Roman"/>
          <w:b/>
          <w:sz w:val="24"/>
          <w:szCs w:val="24"/>
        </w:rPr>
        <w:t>(data diolah, 2014)</w:t>
      </w:r>
    </w:p>
    <w:p w:rsidR="009D4AAB" w:rsidRDefault="009D4AAB" w:rsidP="009D4AAB">
      <w:pPr>
        <w:pStyle w:val="ListParagraph"/>
        <w:spacing w:after="0" w:line="48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68CE" w:rsidRDefault="00A368CE" w:rsidP="00B350C0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Dari grafik </w:t>
      </w:r>
      <w:r w:rsidR="00DE551E"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</w:rPr>
        <w:t xml:space="preserve">catterplot </w:t>
      </w:r>
      <w:r>
        <w:rPr>
          <w:rFonts w:ascii="Times New Roman" w:hAnsi="Times New Roman" w:cs="Times New Roman"/>
          <w:sz w:val="24"/>
          <w:szCs w:val="24"/>
        </w:rPr>
        <w:t>diatas dapat terlihat bahwa titik-titik menyebar secara acak serta tersebar baik di</w:t>
      </w:r>
      <w:r w:rsidR="00B350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atas maupun di</w:t>
      </w:r>
      <w:r w:rsidR="00B350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bawah angka 0 pada sumbu Y. Hal ini </w:t>
      </w:r>
      <w:r>
        <w:rPr>
          <w:rFonts w:ascii="Times New Roman" w:hAnsi="Times New Roman" w:cs="Times New Roman"/>
          <w:sz w:val="24"/>
          <w:szCs w:val="24"/>
        </w:rPr>
        <w:lastRenderedPageBreak/>
        <w:t>menunjukkan bahwa tidak terjadi heteroskedastisitas dalam model regresi sehingga model regresi layak dipakai.</w:t>
      </w:r>
      <w:proofErr w:type="gramEnd"/>
    </w:p>
    <w:p w:rsidR="009D4AAB" w:rsidRPr="00170B20" w:rsidRDefault="009D4AAB" w:rsidP="00170B2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0C0" w:rsidRDefault="00B350C0" w:rsidP="00B350C0">
      <w:pPr>
        <w:pStyle w:val="ListParagraph"/>
        <w:numPr>
          <w:ilvl w:val="2"/>
          <w:numId w:val="1"/>
        </w:numPr>
        <w:spacing w:after="0" w:line="48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B350C0">
        <w:rPr>
          <w:rFonts w:ascii="Times New Roman" w:hAnsi="Times New Roman" w:cs="Times New Roman"/>
          <w:b/>
          <w:sz w:val="24"/>
          <w:szCs w:val="24"/>
        </w:rPr>
        <w:t>nalisi</w:t>
      </w:r>
      <w:r w:rsidR="009D4AAB">
        <w:rPr>
          <w:rFonts w:ascii="Times New Roman" w:hAnsi="Times New Roman" w:cs="Times New Roman"/>
          <w:b/>
          <w:sz w:val="24"/>
          <w:szCs w:val="24"/>
        </w:rPr>
        <w:t>s</w:t>
      </w:r>
      <w:r w:rsidRPr="00B350C0">
        <w:rPr>
          <w:rFonts w:ascii="Times New Roman" w:hAnsi="Times New Roman" w:cs="Times New Roman"/>
          <w:b/>
          <w:sz w:val="24"/>
          <w:szCs w:val="24"/>
        </w:rPr>
        <w:t xml:space="preserve"> Regresi Linier Berganda</w:t>
      </w:r>
    </w:p>
    <w:p w:rsidR="00B350C0" w:rsidRDefault="00DE551E" w:rsidP="00B350C0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Analisi</w:t>
      </w:r>
      <w:r w:rsidR="00B24A9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regresi linier b</w:t>
      </w:r>
      <w:r w:rsidR="00B350C0" w:rsidRPr="00B350C0">
        <w:rPr>
          <w:rFonts w:ascii="Times New Roman" w:hAnsi="Times New Roman" w:cs="Times New Roman"/>
          <w:sz w:val="24"/>
          <w:szCs w:val="24"/>
        </w:rPr>
        <w:t>erganda</w:t>
      </w:r>
      <w:r w:rsidR="00B350C0">
        <w:rPr>
          <w:rFonts w:ascii="Times New Roman" w:hAnsi="Times New Roman" w:cs="Times New Roman"/>
          <w:sz w:val="24"/>
          <w:szCs w:val="24"/>
        </w:rPr>
        <w:t xml:space="preserve"> merupakan analisi</w:t>
      </w:r>
      <w:r w:rsidR="00B24A91">
        <w:rPr>
          <w:rFonts w:ascii="Times New Roman" w:hAnsi="Times New Roman" w:cs="Times New Roman"/>
          <w:sz w:val="24"/>
          <w:szCs w:val="24"/>
        </w:rPr>
        <w:t>s</w:t>
      </w:r>
      <w:r w:rsidR="00B350C0">
        <w:rPr>
          <w:rFonts w:ascii="Times New Roman" w:hAnsi="Times New Roman" w:cs="Times New Roman"/>
          <w:sz w:val="24"/>
          <w:szCs w:val="24"/>
        </w:rPr>
        <w:t xml:space="preserve"> yang didasarkan pada hubungan fungsional atau kausal antara dua variabel independen (X) dan satu variabel dependen (Y).</w:t>
      </w:r>
      <w:proofErr w:type="gramEnd"/>
      <w:r w:rsidR="00B350C0">
        <w:rPr>
          <w:rFonts w:ascii="Times New Roman" w:hAnsi="Times New Roman" w:cs="Times New Roman"/>
          <w:sz w:val="24"/>
          <w:szCs w:val="24"/>
        </w:rPr>
        <w:t xml:space="preserve"> Uji statistik regresi linier berganda ini </w:t>
      </w:r>
      <w:proofErr w:type="gramStart"/>
      <w:r w:rsidR="00B350C0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="00B350C0">
        <w:rPr>
          <w:rFonts w:ascii="Times New Roman" w:hAnsi="Times New Roman" w:cs="Times New Roman"/>
          <w:sz w:val="24"/>
          <w:szCs w:val="24"/>
        </w:rPr>
        <w:t xml:space="preserve"> </w:t>
      </w:r>
      <w:r w:rsidR="00745190">
        <w:rPr>
          <w:rFonts w:ascii="Times New Roman" w:hAnsi="Times New Roman" w:cs="Times New Roman"/>
          <w:sz w:val="24"/>
          <w:szCs w:val="24"/>
        </w:rPr>
        <w:t>menganalisis pengaruh variabel pendapatan bunga k</w:t>
      </w:r>
      <w:r w:rsidR="00B350C0">
        <w:rPr>
          <w:rFonts w:ascii="Times New Roman" w:hAnsi="Times New Roman" w:cs="Times New Roman"/>
          <w:sz w:val="24"/>
          <w:szCs w:val="24"/>
        </w:rPr>
        <w:t>redit (X</w:t>
      </w:r>
      <w:r w:rsidR="00B350C0" w:rsidRPr="00B350C0">
        <w:rPr>
          <w:rFonts w:ascii="Times New Roman" w:hAnsi="Times New Roman" w:cs="Times New Roman"/>
          <w:sz w:val="16"/>
          <w:szCs w:val="24"/>
        </w:rPr>
        <w:t>1</w:t>
      </w:r>
      <w:r w:rsidR="002511A0">
        <w:rPr>
          <w:rFonts w:ascii="Times New Roman" w:hAnsi="Times New Roman" w:cs="Times New Roman"/>
          <w:sz w:val="24"/>
          <w:szCs w:val="24"/>
        </w:rPr>
        <w:t>) dan</w:t>
      </w:r>
      <w:r w:rsidR="00745190">
        <w:rPr>
          <w:rFonts w:ascii="Times New Roman" w:hAnsi="Times New Roman" w:cs="Times New Roman"/>
          <w:sz w:val="24"/>
          <w:szCs w:val="24"/>
        </w:rPr>
        <w:t xml:space="preserve"> p</w:t>
      </w:r>
      <w:r w:rsidR="00B350C0">
        <w:rPr>
          <w:rFonts w:ascii="Times New Roman" w:hAnsi="Times New Roman" w:cs="Times New Roman"/>
          <w:sz w:val="24"/>
          <w:szCs w:val="24"/>
        </w:rPr>
        <w:t>endap</w:t>
      </w:r>
      <w:r w:rsidR="00745190">
        <w:rPr>
          <w:rFonts w:ascii="Times New Roman" w:hAnsi="Times New Roman" w:cs="Times New Roman"/>
          <w:sz w:val="24"/>
          <w:szCs w:val="24"/>
        </w:rPr>
        <w:t>atan non b</w:t>
      </w:r>
      <w:r w:rsidR="00B350C0">
        <w:rPr>
          <w:rFonts w:ascii="Times New Roman" w:hAnsi="Times New Roman" w:cs="Times New Roman"/>
          <w:sz w:val="24"/>
          <w:szCs w:val="24"/>
        </w:rPr>
        <w:t xml:space="preserve">unga </w:t>
      </w:r>
      <w:r w:rsidR="002511A0">
        <w:rPr>
          <w:rFonts w:ascii="Times New Roman" w:hAnsi="Times New Roman" w:cs="Times New Roman"/>
          <w:sz w:val="24"/>
          <w:szCs w:val="24"/>
        </w:rPr>
        <w:t>(</w:t>
      </w:r>
      <w:r w:rsidR="00745190">
        <w:rPr>
          <w:rFonts w:ascii="Times New Roman" w:hAnsi="Times New Roman" w:cs="Times New Roman"/>
          <w:i/>
          <w:sz w:val="24"/>
          <w:szCs w:val="24"/>
        </w:rPr>
        <w:t>fee based i</w:t>
      </w:r>
      <w:r w:rsidR="002511A0">
        <w:rPr>
          <w:rFonts w:ascii="Times New Roman" w:hAnsi="Times New Roman" w:cs="Times New Roman"/>
          <w:i/>
          <w:sz w:val="24"/>
          <w:szCs w:val="24"/>
        </w:rPr>
        <w:t>ncome</w:t>
      </w:r>
      <w:r w:rsidR="002511A0">
        <w:rPr>
          <w:rFonts w:ascii="Times New Roman" w:hAnsi="Times New Roman" w:cs="Times New Roman"/>
          <w:sz w:val="24"/>
          <w:szCs w:val="24"/>
        </w:rPr>
        <w:t xml:space="preserve">) </w:t>
      </w:r>
      <w:r w:rsidR="00B350C0">
        <w:rPr>
          <w:rFonts w:ascii="Times New Roman" w:hAnsi="Times New Roman" w:cs="Times New Roman"/>
          <w:sz w:val="24"/>
          <w:szCs w:val="24"/>
        </w:rPr>
        <w:t>(X</w:t>
      </w:r>
      <w:r w:rsidR="00B350C0" w:rsidRPr="00B350C0">
        <w:rPr>
          <w:rFonts w:ascii="Times New Roman" w:hAnsi="Times New Roman" w:cs="Times New Roman"/>
          <w:sz w:val="16"/>
          <w:szCs w:val="24"/>
        </w:rPr>
        <w:t>2</w:t>
      </w:r>
      <w:r w:rsidR="00B350C0">
        <w:rPr>
          <w:rFonts w:ascii="Times New Roman" w:hAnsi="Times New Roman" w:cs="Times New Roman"/>
          <w:sz w:val="24"/>
          <w:szCs w:val="24"/>
        </w:rPr>
        <w:t xml:space="preserve">) terhadap variabel </w:t>
      </w:r>
      <w:r w:rsidR="00B350C0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B350C0">
        <w:rPr>
          <w:rFonts w:ascii="Times New Roman" w:hAnsi="Times New Roman" w:cs="Times New Roman"/>
          <w:sz w:val="24"/>
          <w:szCs w:val="24"/>
        </w:rPr>
        <w:t>(ROA).</w:t>
      </w:r>
    </w:p>
    <w:p w:rsidR="008E01CB" w:rsidRDefault="00B350C0" w:rsidP="008E01CB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Adapun persamaan umum regresi linier berganda yaitu sebagai </w:t>
      </w:r>
      <w:proofErr w:type="gramStart"/>
      <w:r>
        <w:rPr>
          <w:rFonts w:ascii="Times New Roman" w:hAnsi="Times New Roman" w:cs="Times New Roman"/>
          <w:sz w:val="24"/>
          <w:szCs w:val="24"/>
        </w:rPr>
        <w:t>berikut :</w:t>
      </w:r>
      <w:proofErr w:type="gramEnd"/>
    </w:p>
    <w:p w:rsidR="008E01CB" w:rsidRPr="00DE551E" w:rsidRDefault="008E01CB" w:rsidP="008E01CB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551E">
        <w:rPr>
          <w:rFonts w:ascii="Times New Roman" w:hAnsi="Times New Roman" w:cs="Times New Roman"/>
          <w:sz w:val="24"/>
          <w:szCs w:val="24"/>
        </w:rPr>
        <w:t xml:space="preserve">Y = a + </w:t>
      </w:r>
      <w:r w:rsidR="00DE551E">
        <w:rPr>
          <w:rFonts w:ascii="Times New Roman" w:hAnsi="Times New Roman" w:cs="Times New Roman"/>
          <w:sz w:val="24"/>
          <w:szCs w:val="24"/>
        </w:rPr>
        <w:t>b</w:t>
      </w:r>
      <w:r w:rsidRPr="00DE551E">
        <w:rPr>
          <w:rFonts w:ascii="Calibri" w:hAnsi="Calibri" w:cs="Times New Roman"/>
          <w:sz w:val="24"/>
          <w:szCs w:val="24"/>
        </w:rPr>
        <w:t>₁</w:t>
      </w:r>
      <w:r w:rsidRPr="00DE551E">
        <w:rPr>
          <w:rFonts w:ascii="Times New Roman" w:hAnsi="Times New Roman" w:cs="Times New Roman"/>
          <w:sz w:val="24"/>
          <w:szCs w:val="24"/>
        </w:rPr>
        <w:t xml:space="preserve"> x</w:t>
      </w:r>
      <w:r w:rsidRPr="00DE551E">
        <w:rPr>
          <w:rFonts w:ascii="Calibri" w:hAnsi="Calibri" w:cs="Times New Roman"/>
          <w:sz w:val="24"/>
          <w:szCs w:val="24"/>
        </w:rPr>
        <w:t>₁</w:t>
      </w:r>
      <w:r w:rsidRPr="00DE551E">
        <w:rPr>
          <w:rFonts w:ascii="Times New Roman" w:hAnsi="Times New Roman" w:cs="Times New Roman"/>
          <w:sz w:val="24"/>
          <w:szCs w:val="24"/>
        </w:rPr>
        <w:t xml:space="preserve"> + b</w:t>
      </w:r>
      <w:r w:rsidRPr="00DE551E">
        <w:rPr>
          <w:rFonts w:ascii="Calibri" w:hAnsi="Calibri" w:cs="Times New Roman"/>
          <w:sz w:val="24"/>
          <w:szCs w:val="24"/>
        </w:rPr>
        <w:t>₂</w:t>
      </w:r>
      <w:r w:rsidRPr="00DE551E">
        <w:rPr>
          <w:rFonts w:ascii="Times New Roman" w:hAnsi="Times New Roman" w:cs="Times New Roman"/>
          <w:sz w:val="24"/>
          <w:szCs w:val="24"/>
        </w:rPr>
        <w:t xml:space="preserve"> x</w:t>
      </w:r>
      <w:r w:rsidRPr="00DE551E">
        <w:rPr>
          <w:rFonts w:ascii="Calibri" w:hAnsi="Calibri" w:cs="Times New Roman"/>
          <w:sz w:val="24"/>
          <w:szCs w:val="24"/>
        </w:rPr>
        <w:t>₂</w:t>
      </w:r>
      <w:r w:rsidRPr="00DE551E">
        <w:rPr>
          <w:rFonts w:ascii="Times New Roman" w:hAnsi="Times New Roman" w:cs="Times New Roman"/>
          <w:sz w:val="24"/>
          <w:szCs w:val="24"/>
        </w:rPr>
        <w:t xml:space="preserve"> + e</w:t>
      </w:r>
    </w:p>
    <w:p w:rsidR="0052695B" w:rsidRDefault="008D6C70" w:rsidP="0052695B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Tabel 4.7</w:t>
      </w:r>
    </w:p>
    <w:p w:rsidR="00FE336A" w:rsidRPr="00FE336A" w:rsidRDefault="009D4AAB" w:rsidP="00794CEA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Analisis </w:t>
      </w:r>
      <w:r w:rsidRPr="00B350C0">
        <w:rPr>
          <w:rFonts w:ascii="Times New Roman" w:hAnsi="Times New Roman" w:cs="Times New Roman"/>
          <w:b/>
          <w:sz w:val="24"/>
          <w:szCs w:val="24"/>
        </w:rPr>
        <w:t>Regresi Linier Berganda</w:t>
      </w:r>
    </w:p>
    <w:tbl>
      <w:tblPr>
        <w:tblW w:w="804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1405"/>
        <w:gridCol w:w="1088"/>
        <w:gridCol w:w="1331"/>
        <w:gridCol w:w="1469"/>
        <w:gridCol w:w="1010"/>
        <w:gridCol w:w="1010"/>
      </w:tblGrid>
      <w:tr w:rsidR="00FE336A" w:rsidRPr="00FE336A" w:rsidTr="00794CEA">
        <w:trPr>
          <w:cantSplit/>
          <w:jc w:val="center"/>
        </w:trPr>
        <w:tc>
          <w:tcPr>
            <w:tcW w:w="8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E336A" w:rsidRDefault="00794CEA" w:rsidP="00794CEA">
            <w:pPr>
              <w:tabs>
                <w:tab w:val="center" w:pos="4023"/>
                <w:tab w:val="left" w:pos="5274"/>
              </w:tabs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ab/>
            </w:r>
            <w:r w:rsidR="00FE336A" w:rsidRPr="00FE336A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Coefficients</w:t>
            </w:r>
            <w:r w:rsidR="00FE336A" w:rsidRPr="00FE336A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vertAlign w:val="superscript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vertAlign w:val="superscript"/>
              </w:rPr>
              <w:tab/>
            </w:r>
          </w:p>
          <w:p w:rsidR="00794CEA" w:rsidRPr="00FE336A" w:rsidRDefault="00794CEA" w:rsidP="00794CEA">
            <w:pPr>
              <w:tabs>
                <w:tab w:val="center" w:pos="4023"/>
                <w:tab w:val="left" w:pos="5274"/>
              </w:tabs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FE336A" w:rsidRPr="00FE336A" w:rsidTr="007C321E">
        <w:trPr>
          <w:cantSplit/>
          <w:jc w:val="center"/>
        </w:trPr>
        <w:tc>
          <w:tcPr>
            <w:tcW w:w="213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2419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1469" w:type="dxa"/>
            <w:tcBorders>
              <w:top w:val="single" w:sz="16" w:space="0" w:color="000000"/>
            </w:tcBorders>
            <w:shd w:val="clear" w:color="auto" w:fill="FFFFFF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1010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1010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</w:tr>
      <w:tr w:rsidR="00FE336A" w:rsidRPr="00FE336A" w:rsidTr="007C321E">
        <w:trPr>
          <w:cantSplit/>
          <w:jc w:val="center"/>
        </w:trPr>
        <w:tc>
          <w:tcPr>
            <w:tcW w:w="213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31" w:type="dxa"/>
            <w:tcBorders>
              <w:bottom w:val="single" w:sz="16" w:space="0" w:color="000000"/>
            </w:tcBorders>
            <w:shd w:val="clear" w:color="auto" w:fill="FFFFFF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469" w:type="dxa"/>
            <w:tcBorders>
              <w:bottom w:val="single" w:sz="16" w:space="0" w:color="000000"/>
            </w:tcBorders>
            <w:shd w:val="clear" w:color="auto" w:fill="FFFFFF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1010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336A" w:rsidRPr="00FE336A" w:rsidTr="007C321E">
        <w:trPr>
          <w:cantSplit/>
          <w:jc w:val="center"/>
        </w:trPr>
        <w:tc>
          <w:tcPr>
            <w:tcW w:w="73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(Constant)</w:t>
            </w:r>
          </w:p>
        </w:tc>
        <w:tc>
          <w:tcPr>
            <w:tcW w:w="108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50.662</w:t>
            </w:r>
          </w:p>
        </w:tc>
        <w:tc>
          <w:tcPr>
            <w:tcW w:w="133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5.810</w:t>
            </w:r>
          </w:p>
        </w:tc>
        <w:tc>
          <w:tcPr>
            <w:tcW w:w="146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8.720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</w:t>
            </w:r>
          </w:p>
        </w:tc>
      </w:tr>
      <w:tr w:rsidR="00FE336A" w:rsidRPr="00FE336A" w:rsidTr="007C321E">
        <w:trPr>
          <w:cantSplit/>
          <w:jc w:val="center"/>
        </w:trPr>
        <w:tc>
          <w:tcPr>
            <w:tcW w:w="73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FE336A" w:rsidRDefault="007C321E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PendapatanBungaKredit</w:t>
            </w:r>
          </w:p>
        </w:tc>
        <w:tc>
          <w:tcPr>
            <w:tcW w:w="108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3.040</w:t>
            </w:r>
          </w:p>
        </w:tc>
        <w:tc>
          <w:tcPr>
            <w:tcW w:w="133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.747</w:t>
            </w:r>
          </w:p>
        </w:tc>
        <w:tc>
          <w:tcPr>
            <w:tcW w:w="146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.530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4.069</w:t>
            </w:r>
          </w:p>
        </w:tc>
        <w:tc>
          <w:tcPr>
            <w:tcW w:w="101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</w:t>
            </w:r>
          </w:p>
        </w:tc>
      </w:tr>
      <w:tr w:rsidR="00FE336A" w:rsidRPr="00FE336A" w:rsidTr="007C321E">
        <w:trPr>
          <w:cantSplit/>
          <w:jc w:val="center"/>
        </w:trPr>
        <w:tc>
          <w:tcPr>
            <w:tcW w:w="73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FE336A" w:rsidRDefault="007C321E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PendapatanNonBunga</w:t>
            </w:r>
          </w:p>
        </w:tc>
        <w:tc>
          <w:tcPr>
            <w:tcW w:w="108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.113</w:t>
            </w:r>
          </w:p>
        </w:tc>
        <w:tc>
          <w:tcPr>
            <w:tcW w:w="133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.035</w:t>
            </w:r>
          </w:p>
        </w:tc>
        <w:tc>
          <w:tcPr>
            <w:tcW w:w="146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.421</w:t>
            </w:r>
          </w:p>
        </w:tc>
        <w:tc>
          <w:tcPr>
            <w:tcW w:w="101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3.233</w:t>
            </w:r>
          </w:p>
        </w:tc>
        <w:tc>
          <w:tcPr>
            <w:tcW w:w="101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.003</w:t>
            </w:r>
          </w:p>
        </w:tc>
      </w:tr>
      <w:tr w:rsidR="00FE336A" w:rsidRPr="00FE336A" w:rsidTr="00794CEA">
        <w:trPr>
          <w:cantSplit/>
          <w:jc w:val="center"/>
        </w:trPr>
        <w:tc>
          <w:tcPr>
            <w:tcW w:w="8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E336A" w:rsidRPr="00FE336A" w:rsidRDefault="00FE336A" w:rsidP="00FE336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</w:t>
            </w:r>
            <w:r w:rsidR="007C3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ROA</w:t>
            </w:r>
          </w:p>
        </w:tc>
      </w:tr>
    </w:tbl>
    <w:p w:rsidR="00170B20" w:rsidRDefault="00170B20" w:rsidP="00170B20">
      <w:pPr>
        <w:pStyle w:val="ListParagraph"/>
        <w:spacing w:after="0" w:line="48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DD2043" w:rsidRPr="009D4AAB" w:rsidRDefault="009D4AAB" w:rsidP="009D6386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Sumber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Output </w:t>
      </w:r>
      <w:r>
        <w:rPr>
          <w:rFonts w:ascii="Times New Roman" w:hAnsi="Times New Roman" w:cs="Times New Roman"/>
          <w:b/>
          <w:sz w:val="24"/>
          <w:szCs w:val="24"/>
        </w:rPr>
        <w:t>SPSS 20.0 (data diolah, 2014)</w:t>
      </w:r>
    </w:p>
    <w:p w:rsidR="00B350C0" w:rsidRDefault="002511A0" w:rsidP="00B350C0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>Hasil pengolahan data untuk regresi linier berganda d</w:t>
      </w:r>
      <w:r w:rsidR="00DE551E">
        <w:rPr>
          <w:rFonts w:ascii="Times New Roman" w:hAnsi="Times New Roman" w:cs="Times New Roman"/>
          <w:sz w:val="24"/>
          <w:szCs w:val="24"/>
        </w:rPr>
        <w:t>engan menggunakan program SPSS 20</w:t>
      </w:r>
      <w:r w:rsidR="00B24A91">
        <w:rPr>
          <w:rFonts w:ascii="Times New Roman" w:hAnsi="Times New Roman" w:cs="Times New Roman"/>
          <w:sz w:val="24"/>
          <w:szCs w:val="24"/>
        </w:rPr>
        <w:t xml:space="preserve">.0 dapat dilihat pada Tabel 4.7 </w:t>
      </w:r>
      <w:r>
        <w:rPr>
          <w:rFonts w:ascii="Times New Roman" w:hAnsi="Times New Roman" w:cs="Times New Roman"/>
          <w:sz w:val="24"/>
          <w:szCs w:val="24"/>
        </w:rPr>
        <w:t xml:space="preserve">maka dapat disusun persamaan regresi linier berganda yaitu sebagai </w:t>
      </w:r>
      <w:proofErr w:type="gramStart"/>
      <w:r>
        <w:rPr>
          <w:rFonts w:ascii="Times New Roman" w:hAnsi="Times New Roman" w:cs="Times New Roman"/>
          <w:sz w:val="24"/>
          <w:szCs w:val="24"/>
        </w:rPr>
        <w:t>berikut :</w:t>
      </w:r>
      <w:proofErr w:type="gramEnd"/>
    </w:p>
    <w:p w:rsidR="009D4AAB" w:rsidRPr="00170B20" w:rsidRDefault="004C1888" w:rsidP="002511A0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2511A0" w:rsidRPr="004C1888">
        <w:rPr>
          <w:rFonts w:ascii="Times New Roman" w:hAnsi="Times New Roman" w:cs="Times New Roman"/>
          <w:sz w:val="24"/>
          <w:szCs w:val="24"/>
        </w:rPr>
        <w:t xml:space="preserve"> = </w:t>
      </w:r>
      <w:r w:rsidR="001A2C2C">
        <w:rPr>
          <w:rFonts w:ascii="Times New Roman" w:hAnsi="Times New Roman" w:cs="Times New Roman"/>
          <w:color w:val="000000"/>
          <w:sz w:val="24"/>
          <w:szCs w:val="24"/>
        </w:rPr>
        <w:t>50,</w:t>
      </w:r>
      <w:r w:rsidR="001A2C2C" w:rsidRPr="00FE336A">
        <w:rPr>
          <w:rFonts w:ascii="Times New Roman" w:hAnsi="Times New Roman" w:cs="Times New Roman"/>
          <w:color w:val="000000"/>
          <w:sz w:val="24"/>
          <w:szCs w:val="24"/>
        </w:rPr>
        <w:t>662</w:t>
      </w:r>
      <w:r w:rsidR="001A2C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511A0" w:rsidRPr="004C1888">
        <w:rPr>
          <w:rFonts w:ascii="Times New Roman" w:hAnsi="Times New Roman" w:cs="Times New Roman"/>
          <w:sz w:val="24"/>
          <w:szCs w:val="24"/>
        </w:rPr>
        <w:t xml:space="preserve">+ </w:t>
      </w:r>
      <w:r w:rsidR="001A2C2C">
        <w:rPr>
          <w:rFonts w:ascii="Times New Roman" w:hAnsi="Times New Roman" w:cs="Times New Roman"/>
          <w:color w:val="000000"/>
          <w:sz w:val="24"/>
          <w:szCs w:val="24"/>
        </w:rPr>
        <w:t>3,</w:t>
      </w:r>
      <w:r w:rsidR="001A2C2C" w:rsidRPr="00FE336A">
        <w:rPr>
          <w:rFonts w:ascii="Times New Roman" w:hAnsi="Times New Roman" w:cs="Times New Roman"/>
          <w:color w:val="000000"/>
          <w:sz w:val="24"/>
          <w:szCs w:val="24"/>
        </w:rPr>
        <w:t>040</w:t>
      </w:r>
      <w:r w:rsidR="002511A0" w:rsidRPr="004C1888">
        <w:rPr>
          <w:rFonts w:ascii="Times New Roman" w:hAnsi="Times New Roman" w:cs="Times New Roman"/>
          <w:sz w:val="24"/>
          <w:szCs w:val="24"/>
        </w:rPr>
        <w:t>X</w:t>
      </w:r>
      <w:r w:rsidR="002511A0" w:rsidRPr="004C1888">
        <w:rPr>
          <w:rFonts w:ascii="Times New Roman" w:hAnsi="Times New Roman" w:cs="Times New Roman"/>
          <w:sz w:val="16"/>
          <w:szCs w:val="24"/>
        </w:rPr>
        <w:t>1</w:t>
      </w:r>
      <w:r w:rsidR="001A2C2C">
        <w:rPr>
          <w:rFonts w:ascii="Times New Roman" w:hAnsi="Times New Roman" w:cs="Times New Roman"/>
          <w:sz w:val="24"/>
          <w:szCs w:val="24"/>
        </w:rPr>
        <w:t xml:space="preserve"> +</w:t>
      </w:r>
      <w:r w:rsidR="002511A0" w:rsidRPr="004C1888">
        <w:rPr>
          <w:rFonts w:ascii="Times New Roman" w:hAnsi="Times New Roman" w:cs="Times New Roman"/>
          <w:sz w:val="24"/>
          <w:szCs w:val="24"/>
        </w:rPr>
        <w:t xml:space="preserve"> </w:t>
      </w:r>
      <w:r w:rsidR="001A2C2C">
        <w:rPr>
          <w:rFonts w:ascii="Times New Roman" w:hAnsi="Times New Roman" w:cs="Times New Roman"/>
          <w:sz w:val="24"/>
          <w:szCs w:val="24"/>
        </w:rPr>
        <w:t>0</w:t>
      </w:r>
      <w:r w:rsidR="001A2C2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1A2C2C" w:rsidRPr="00FE336A">
        <w:rPr>
          <w:rFonts w:ascii="Times New Roman" w:hAnsi="Times New Roman" w:cs="Times New Roman"/>
          <w:color w:val="000000"/>
          <w:sz w:val="24"/>
          <w:szCs w:val="24"/>
        </w:rPr>
        <w:t>113</w:t>
      </w:r>
      <w:r w:rsidR="002511A0" w:rsidRPr="004C1888">
        <w:rPr>
          <w:rFonts w:ascii="Times New Roman" w:hAnsi="Times New Roman" w:cs="Times New Roman"/>
          <w:sz w:val="24"/>
          <w:szCs w:val="24"/>
        </w:rPr>
        <w:t>X</w:t>
      </w:r>
      <w:r w:rsidR="002511A0" w:rsidRPr="004C1888">
        <w:rPr>
          <w:rFonts w:ascii="Times New Roman" w:hAnsi="Times New Roman" w:cs="Times New Roman"/>
          <w:sz w:val="16"/>
          <w:szCs w:val="24"/>
        </w:rPr>
        <w:t>2</w:t>
      </w:r>
    </w:p>
    <w:p w:rsidR="008E01CB" w:rsidRPr="001D2338" w:rsidRDefault="008E01CB" w:rsidP="008E01CB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2338">
        <w:rPr>
          <w:rFonts w:ascii="Times New Roman" w:hAnsi="Times New Roman" w:cs="Times New Roman"/>
          <w:sz w:val="24"/>
          <w:szCs w:val="24"/>
        </w:rPr>
        <w:t>Dimana :</w:t>
      </w:r>
      <w:proofErr w:type="gramEnd"/>
    </w:p>
    <w:p w:rsidR="008E01CB" w:rsidRPr="001D2338" w:rsidRDefault="008E01CB" w:rsidP="008E01CB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2338">
        <w:rPr>
          <w:rFonts w:ascii="Times New Roman" w:hAnsi="Times New Roman" w:cs="Times New Roman"/>
          <w:sz w:val="24"/>
          <w:szCs w:val="24"/>
        </w:rPr>
        <w:t xml:space="preserve">Y </w:t>
      </w:r>
      <w:r w:rsidRPr="001D233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D2338">
        <w:rPr>
          <w:rFonts w:ascii="Times New Roman" w:hAnsi="Times New Roman" w:cs="Times New Roman"/>
          <w:sz w:val="24"/>
          <w:szCs w:val="24"/>
        </w:rPr>
        <w:t xml:space="preserve">=  </w:t>
      </w:r>
      <w:r w:rsidRPr="001D2338">
        <w:rPr>
          <w:rFonts w:ascii="Times New Roman" w:hAnsi="Times New Roman" w:cs="Times New Roman"/>
          <w:i/>
          <w:sz w:val="24"/>
          <w:szCs w:val="24"/>
        </w:rPr>
        <w:t>Return</w:t>
      </w:r>
      <w:proofErr w:type="gramEnd"/>
      <w:r w:rsidRPr="001D2338">
        <w:rPr>
          <w:rFonts w:ascii="Times New Roman" w:hAnsi="Times New Roman" w:cs="Times New Roman"/>
          <w:i/>
          <w:sz w:val="24"/>
          <w:szCs w:val="24"/>
        </w:rPr>
        <w:t xml:space="preserve"> on Assets </w:t>
      </w:r>
      <w:r w:rsidRPr="001D2338">
        <w:rPr>
          <w:rFonts w:ascii="Times New Roman" w:hAnsi="Times New Roman" w:cs="Times New Roman"/>
          <w:sz w:val="24"/>
          <w:szCs w:val="24"/>
        </w:rPr>
        <w:t>(ROA)</w:t>
      </w:r>
    </w:p>
    <w:p w:rsidR="008E01CB" w:rsidRPr="001D2338" w:rsidRDefault="008E01CB" w:rsidP="008E01CB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2338">
        <w:rPr>
          <w:rFonts w:ascii="Times New Roman" w:hAnsi="Times New Roman" w:cs="Times New Roman"/>
          <w:sz w:val="24"/>
          <w:szCs w:val="24"/>
        </w:rPr>
        <w:t>X</w:t>
      </w:r>
      <w:r w:rsidRPr="000A19F0">
        <w:rPr>
          <w:rFonts w:ascii="Times New Roman" w:hAnsi="Times New Roman" w:cs="Times New Roman"/>
          <w:sz w:val="16"/>
          <w:szCs w:val="18"/>
        </w:rPr>
        <w:t>1</w:t>
      </w:r>
      <w:r w:rsidRPr="002B2A84">
        <w:rPr>
          <w:rFonts w:ascii="Times New Roman" w:hAnsi="Times New Roman" w:cs="Times New Roman"/>
          <w:sz w:val="18"/>
          <w:szCs w:val="18"/>
        </w:rPr>
        <w:t xml:space="preserve"> </w:t>
      </w:r>
      <w:r w:rsidR="00E535B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535B9">
        <w:rPr>
          <w:rFonts w:ascii="Times New Roman" w:hAnsi="Times New Roman" w:cs="Times New Roman"/>
          <w:sz w:val="24"/>
          <w:szCs w:val="24"/>
        </w:rPr>
        <w:t>=  pendapatan</w:t>
      </w:r>
      <w:proofErr w:type="gramEnd"/>
      <w:r w:rsidR="00E535B9">
        <w:rPr>
          <w:rFonts w:ascii="Times New Roman" w:hAnsi="Times New Roman" w:cs="Times New Roman"/>
          <w:sz w:val="24"/>
          <w:szCs w:val="24"/>
        </w:rPr>
        <w:t xml:space="preserve"> bunga k</w:t>
      </w:r>
      <w:r w:rsidRPr="001D2338">
        <w:rPr>
          <w:rFonts w:ascii="Times New Roman" w:hAnsi="Times New Roman" w:cs="Times New Roman"/>
          <w:sz w:val="24"/>
          <w:szCs w:val="24"/>
        </w:rPr>
        <w:t xml:space="preserve">redit </w:t>
      </w:r>
    </w:p>
    <w:p w:rsidR="008E01CB" w:rsidRPr="001D2338" w:rsidRDefault="008E01CB" w:rsidP="008E01CB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2338">
        <w:rPr>
          <w:rFonts w:ascii="Times New Roman" w:hAnsi="Times New Roman" w:cs="Times New Roman"/>
          <w:sz w:val="24"/>
          <w:szCs w:val="24"/>
        </w:rPr>
        <w:t>X</w:t>
      </w:r>
      <w:r w:rsidRPr="000A19F0">
        <w:rPr>
          <w:rFonts w:ascii="Times New Roman" w:hAnsi="Times New Roman" w:cs="Times New Roman"/>
          <w:sz w:val="16"/>
          <w:szCs w:val="18"/>
        </w:rPr>
        <w:t>2</w:t>
      </w:r>
      <w:r w:rsidR="00E535B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535B9">
        <w:rPr>
          <w:rFonts w:ascii="Times New Roman" w:hAnsi="Times New Roman" w:cs="Times New Roman"/>
          <w:sz w:val="24"/>
          <w:szCs w:val="24"/>
        </w:rPr>
        <w:t>=  pendapatan</w:t>
      </w:r>
      <w:proofErr w:type="gramEnd"/>
      <w:r w:rsidR="00E535B9">
        <w:rPr>
          <w:rFonts w:ascii="Times New Roman" w:hAnsi="Times New Roman" w:cs="Times New Roman"/>
          <w:sz w:val="24"/>
          <w:szCs w:val="24"/>
        </w:rPr>
        <w:t xml:space="preserve"> non b</w:t>
      </w:r>
      <w:r w:rsidRPr="001D2338">
        <w:rPr>
          <w:rFonts w:ascii="Times New Roman" w:hAnsi="Times New Roman" w:cs="Times New Roman"/>
          <w:sz w:val="24"/>
          <w:szCs w:val="24"/>
        </w:rPr>
        <w:t>unga (</w:t>
      </w:r>
      <w:r w:rsidR="00E535B9">
        <w:rPr>
          <w:rFonts w:ascii="Times New Roman" w:hAnsi="Times New Roman" w:cs="Times New Roman"/>
          <w:i/>
          <w:sz w:val="24"/>
          <w:szCs w:val="24"/>
        </w:rPr>
        <w:t>fee based i</w:t>
      </w:r>
      <w:r w:rsidRPr="001D2338">
        <w:rPr>
          <w:rFonts w:ascii="Times New Roman" w:hAnsi="Times New Roman" w:cs="Times New Roman"/>
          <w:i/>
          <w:sz w:val="24"/>
          <w:szCs w:val="24"/>
        </w:rPr>
        <w:t>ncome</w:t>
      </w:r>
      <w:r w:rsidRPr="001D2338">
        <w:rPr>
          <w:rFonts w:ascii="Times New Roman" w:hAnsi="Times New Roman" w:cs="Times New Roman"/>
          <w:sz w:val="24"/>
          <w:szCs w:val="24"/>
        </w:rPr>
        <w:t>)</w:t>
      </w:r>
    </w:p>
    <w:p w:rsidR="008E01CB" w:rsidRPr="001D2338" w:rsidRDefault="008E01CB" w:rsidP="008E01CB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2338">
        <w:rPr>
          <w:rFonts w:ascii="Times New Roman" w:hAnsi="Times New Roman" w:cs="Times New Roman"/>
          <w:sz w:val="24"/>
          <w:szCs w:val="24"/>
        </w:rPr>
        <w:t xml:space="preserve">a </w:t>
      </w:r>
      <w:r w:rsidRPr="001D233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D2338">
        <w:rPr>
          <w:rFonts w:ascii="Times New Roman" w:hAnsi="Times New Roman" w:cs="Times New Roman"/>
          <w:sz w:val="24"/>
          <w:szCs w:val="24"/>
        </w:rPr>
        <w:t xml:space="preserve">= 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1D2338">
        <w:rPr>
          <w:rFonts w:ascii="Times New Roman" w:hAnsi="Times New Roman" w:cs="Times New Roman"/>
          <w:sz w:val="24"/>
          <w:szCs w:val="24"/>
        </w:rPr>
        <w:t>ilai</w:t>
      </w:r>
      <w:proofErr w:type="gramEnd"/>
      <w:r w:rsidRPr="001D2338">
        <w:rPr>
          <w:rFonts w:ascii="Times New Roman" w:hAnsi="Times New Roman" w:cs="Times New Roman"/>
          <w:sz w:val="24"/>
          <w:szCs w:val="24"/>
        </w:rPr>
        <w:t xml:space="preserve"> Y jika X = 0 (nilai konstanta)</w:t>
      </w:r>
    </w:p>
    <w:p w:rsidR="008E01CB" w:rsidRPr="001D2338" w:rsidRDefault="008E01CB" w:rsidP="008E01CB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=  a</w:t>
      </w:r>
      <w:r w:rsidRPr="001D2338">
        <w:rPr>
          <w:rFonts w:ascii="Times New Roman" w:hAnsi="Times New Roman" w:cs="Times New Roman"/>
          <w:sz w:val="24"/>
          <w:szCs w:val="24"/>
        </w:rPr>
        <w:t>ngka</w:t>
      </w:r>
      <w:proofErr w:type="gramEnd"/>
      <w:r w:rsidRPr="001D2338">
        <w:rPr>
          <w:rFonts w:ascii="Times New Roman" w:hAnsi="Times New Roman" w:cs="Times New Roman"/>
          <w:sz w:val="24"/>
          <w:szCs w:val="24"/>
        </w:rPr>
        <w:t xml:space="preserve"> arah atau koefisien regresi</w:t>
      </w:r>
    </w:p>
    <w:p w:rsidR="008E01CB" w:rsidRPr="001D2338" w:rsidRDefault="008E01CB" w:rsidP="008E01CB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2338">
        <w:rPr>
          <w:rFonts w:ascii="Times New Roman" w:hAnsi="Times New Roman" w:cs="Times New Roman"/>
          <w:sz w:val="24"/>
          <w:szCs w:val="24"/>
        </w:rPr>
        <w:t>b</w:t>
      </w:r>
      <w:r w:rsidRPr="001D2338">
        <w:rPr>
          <w:rFonts w:ascii="Calibri" w:hAnsi="Calibri" w:cs="Calibri"/>
          <w:sz w:val="24"/>
          <w:szCs w:val="24"/>
        </w:rPr>
        <w:t>₁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=  k</w:t>
      </w:r>
      <w:r w:rsidR="00E535B9">
        <w:rPr>
          <w:rFonts w:ascii="Times New Roman" w:hAnsi="Times New Roman" w:cs="Times New Roman"/>
          <w:sz w:val="24"/>
          <w:szCs w:val="24"/>
        </w:rPr>
        <w:t>oefisien</w:t>
      </w:r>
      <w:proofErr w:type="gramEnd"/>
      <w:r w:rsidR="00E535B9">
        <w:rPr>
          <w:rFonts w:ascii="Times New Roman" w:hAnsi="Times New Roman" w:cs="Times New Roman"/>
          <w:sz w:val="24"/>
          <w:szCs w:val="24"/>
        </w:rPr>
        <w:t xml:space="preserve"> regresi pendapatan bunga k</w:t>
      </w:r>
      <w:r w:rsidRPr="001D2338">
        <w:rPr>
          <w:rFonts w:ascii="Times New Roman" w:hAnsi="Times New Roman" w:cs="Times New Roman"/>
          <w:sz w:val="24"/>
          <w:szCs w:val="24"/>
        </w:rPr>
        <w:t xml:space="preserve">redit </w:t>
      </w:r>
    </w:p>
    <w:p w:rsidR="008E01CB" w:rsidRDefault="008E01CB" w:rsidP="008E01CB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2338">
        <w:rPr>
          <w:rFonts w:ascii="Times New Roman" w:hAnsi="Times New Roman" w:cs="Times New Roman"/>
          <w:sz w:val="24"/>
          <w:szCs w:val="24"/>
        </w:rPr>
        <w:t>b</w:t>
      </w:r>
      <w:r w:rsidRPr="001D2338">
        <w:rPr>
          <w:rFonts w:ascii="Calibri" w:hAnsi="Calibri" w:cs="Calibri"/>
          <w:sz w:val="24"/>
          <w:szCs w:val="24"/>
        </w:rPr>
        <w:t>₂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=  k</w:t>
      </w:r>
      <w:r w:rsidR="00E535B9">
        <w:rPr>
          <w:rFonts w:ascii="Times New Roman" w:hAnsi="Times New Roman" w:cs="Times New Roman"/>
          <w:sz w:val="24"/>
          <w:szCs w:val="24"/>
        </w:rPr>
        <w:t>oefisien</w:t>
      </w:r>
      <w:proofErr w:type="gramEnd"/>
      <w:r w:rsidR="00E535B9">
        <w:rPr>
          <w:rFonts w:ascii="Times New Roman" w:hAnsi="Times New Roman" w:cs="Times New Roman"/>
          <w:sz w:val="24"/>
          <w:szCs w:val="24"/>
        </w:rPr>
        <w:t xml:space="preserve"> regresi pendapatan non b</w:t>
      </w:r>
      <w:r w:rsidRPr="001D2338">
        <w:rPr>
          <w:rFonts w:ascii="Times New Roman" w:hAnsi="Times New Roman" w:cs="Times New Roman"/>
          <w:sz w:val="24"/>
          <w:szCs w:val="24"/>
        </w:rPr>
        <w:t>unga (</w:t>
      </w:r>
      <w:r w:rsidR="00E535B9">
        <w:rPr>
          <w:rFonts w:ascii="Times New Roman" w:hAnsi="Times New Roman" w:cs="Times New Roman"/>
          <w:i/>
          <w:sz w:val="24"/>
          <w:szCs w:val="24"/>
        </w:rPr>
        <w:t>fee based i</w:t>
      </w:r>
      <w:r w:rsidRPr="001D2338">
        <w:rPr>
          <w:rFonts w:ascii="Times New Roman" w:hAnsi="Times New Roman" w:cs="Times New Roman"/>
          <w:i/>
          <w:sz w:val="24"/>
          <w:szCs w:val="24"/>
        </w:rPr>
        <w:t>ncome</w:t>
      </w:r>
      <w:r w:rsidRPr="001D2338">
        <w:rPr>
          <w:rFonts w:ascii="Times New Roman" w:hAnsi="Times New Roman" w:cs="Times New Roman"/>
          <w:sz w:val="24"/>
          <w:szCs w:val="24"/>
        </w:rPr>
        <w:t>)</w:t>
      </w:r>
    </w:p>
    <w:p w:rsidR="008E01CB" w:rsidRPr="001D2338" w:rsidRDefault="008E01CB" w:rsidP="008E01CB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=  k</w:t>
      </w:r>
      <w:r w:rsidRPr="001D2338">
        <w:rPr>
          <w:rFonts w:ascii="Times New Roman" w:hAnsi="Times New Roman" w:cs="Times New Roman"/>
          <w:sz w:val="24"/>
          <w:szCs w:val="24"/>
        </w:rPr>
        <w:t>esalahan</w:t>
      </w:r>
      <w:proofErr w:type="gramEnd"/>
      <w:r w:rsidRPr="001D2338">
        <w:rPr>
          <w:rFonts w:ascii="Times New Roman" w:hAnsi="Times New Roman" w:cs="Times New Roman"/>
          <w:sz w:val="24"/>
          <w:szCs w:val="24"/>
        </w:rPr>
        <w:t xml:space="preserve"> baku estimasi regresi</w:t>
      </w:r>
    </w:p>
    <w:p w:rsidR="00D42C23" w:rsidRDefault="00D42C23" w:rsidP="002511A0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 persamaan </w:t>
      </w:r>
      <w:r w:rsidR="00B24A91">
        <w:rPr>
          <w:rFonts w:ascii="Times New Roman" w:hAnsi="Times New Roman" w:cs="Times New Roman"/>
          <w:sz w:val="24"/>
          <w:szCs w:val="24"/>
        </w:rPr>
        <w:t>termaksud</w:t>
      </w:r>
      <w:r w:rsidR="007837CF">
        <w:rPr>
          <w:rFonts w:ascii="Times New Roman" w:hAnsi="Times New Roman" w:cs="Times New Roman"/>
          <w:sz w:val="24"/>
          <w:szCs w:val="24"/>
        </w:rPr>
        <w:t xml:space="preserve"> maka dapat dijelaskan </w:t>
      </w:r>
      <w:r>
        <w:rPr>
          <w:rFonts w:ascii="Times New Roman" w:hAnsi="Times New Roman" w:cs="Times New Roman"/>
          <w:sz w:val="24"/>
          <w:szCs w:val="24"/>
        </w:rPr>
        <w:t xml:space="preserve">sebagai </w:t>
      </w:r>
      <w:proofErr w:type="gramStart"/>
      <w:r>
        <w:rPr>
          <w:rFonts w:ascii="Times New Roman" w:hAnsi="Times New Roman" w:cs="Times New Roman"/>
          <w:sz w:val="24"/>
          <w:szCs w:val="24"/>
        </w:rPr>
        <w:t>berikut :</w:t>
      </w:r>
      <w:proofErr w:type="gramEnd"/>
    </w:p>
    <w:p w:rsidR="00D42C23" w:rsidRDefault="000F69F0" w:rsidP="000F69F0">
      <w:pPr>
        <w:pStyle w:val="ListParagraph"/>
        <w:numPr>
          <w:ilvl w:val="0"/>
          <w:numId w:val="3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Nilai konstanta (a) sebesar </w:t>
      </w:r>
      <w:r w:rsidR="001A2C2C">
        <w:rPr>
          <w:rFonts w:ascii="Times New Roman" w:hAnsi="Times New Roman" w:cs="Times New Roman"/>
          <w:color w:val="000000"/>
          <w:sz w:val="24"/>
          <w:szCs w:val="24"/>
        </w:rPr>
        <w:t>50,</w:t>
      </w:r>
      <w:r w:rsidR="001A2C2C" w:rsidRPr="00FE336A">
        <w:rPr>
          <w:rFonts w:ascii="Times New Roman" w:hAnsi="Times New Roman" w:cs="Times New Roman"/>
          <w:color w:val="000000"/>
          <w:sz w:val="24"/>
          <w:szCs w:val="24"/>
        </w:rPr>
        <w:t>662</w:t>
      </w:r>
      <w:r w:rsidR="001A2C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yang</w:t>
      </w:r>
      <w:r w:rsidR="008A1370">
        <w:rPr>
          <w:rFonts w:ascii="Times New Roman" w:hAnsi="Times New Roman" w:cs="Times New Roman"/>
          <w:sz w:val="24"/>
          <w:szCs w:val="24"/>
        </w:rPr>
        <w:t xml:space="preserve"> berarti nila</w:t>
      </w:r>
      <w:r w:rsidR="00747354">
        <w:rPr>
          <w:rFonts w:ascii="Times New Roman" w:hAnsi="Times New Roman" w:cs="Times New Roman"/>
          <w:sz w:val="24"/>
          <w:szCs w:val="24"/>
        </w:rPr>
        <w:t>i</w:t>
      </w:r>
      <w:r w:rsidR="008A1370">
        <w:rPr>
          <w:rFonts w:ascii="Times New Roman" w:hAnsi="Times New Roman" w:cs="Times New Roman"/>
          <w:sz w:val="24"/>
          <w:szCs w:val="24"/>
        </w:rPr>
        <w:t xml:space="preserve"> konstanta </w:t>
      </w:r>
      <w:r w:rsidR="001A2C2C">
        <w:rPr>
          <w:rFonts w:ascii="Times New Roman" w:hAnsi="Times New Roman" w:cs="Times New Roman"/>
          <w:sz w:val="24"/>
          <w:szCs w:val="24"/>
        </w:rPr>
        <w:t>positif</w:t>
      </w:r>
      <w:r>
        <w:rPr>
          <w:rFonts w:ascii="Times New Roman" w:hAnsi="Times New Roman" w:cs="Times New Roman"/>
          <w:sz w:val="24"/>
          <w:szCs w:val="24"/>
        </w:rPr>
        <w:t>. Hal ini menunjukkan ap</w:t>
      </w:r>
      <w:r w:rsidR="00E535B9">
        <w:rPr>
          <w:rFonts w:ascii="Times New Roman" w:hAnsi="Times New Roman" w:cs="Times New Roman"/>
          <w:sz w:val="24"/>
          <w:szCs w:val="24"/>
        </w:rPr>
        <w:t>abila pendapatan bunga k</w:t>
      </w:r>
      <w:r>
        <w:rPr>
          <w:rFonts w:ascii="Times New Roman" w:hAnsi="Times New Roman" w:cs="Times New Roman"/>
          <w:sz w:val="24"/>
          <w:szCs w:val="24"/>
        </w:rPr>
        <w:t>redit (X</w:t>
      </w:r>
      <w:r w:rsidRPr="000F69F0">
        <w:rPr>
          <w:rFonts w:ascii="Times New Roman" w:hAnsi="Times New Roman" w:cs="Times New Roman"/>
          <w:sz w:val="16"/>
          <w:szCs w:val="24"/>
        </w:rPr>
        <w:t>1</w:t>
      </w:r>
      <w:r w:rsidR="00E535B9">
        <w:rPr>
          <w:rFonts w:ascii="Times New Roman" w:hAnsi="Times New Roman" w:cs="Times New Roman"/>
          <w:sz w:val="24"/>
          <w:szCs w:val="24"/>
        </w:rPr>
        <w:t>) dan pendapatan non b</w:t>
      </w:r>
      <w:r>
        <w:rPr>
          <w:rFonts w:ascii="Times New Roman" w:hAnsi="Times New Roman" w:cs="Times New Roman"/>
          <w:sz w:val="24"/>
          <w:szCs w:val="24"/>
        </w:rPr>
        <w:t>unga (X</w:t>
      </w:r>
      <w:r w:rsidRPr="000F69F0">
        <w:rPr>
          <w:rFonts w:ascii="Times New Roman" w:hAnsi="Times New Roman" w:cs="Times New Roman"/>
          <w:sz w:val="16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bernilai nol maka pertumbuhan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>
        <w:rPr>
          <w:rFonts w:ascii="Times New Roman" w:hAnsi="Times New Roman" w:cs="Times New Roman"/>
          <w:sz w:val="24"/>
          <w:szCs w:val="24"/>
        </w:rPr>
        <w:t xml:space="preserve">(ROA) (Y) sebesar </w:t>
      </w:r>
      <w:r w:rsidR="001A2C2C">
        <w:rPr>
          <w:rFonts w:ascii="Times New Roman" w:hAnsi="Times New Roman" w:cs="Times New Roman"/>
          <w:color w:val="000000"/>
          <w:sz w:val="24"/>
          <w:szCs w:val="24"/>
        </w:rPr>
        <w:t>50,</w:t>
      </w:r>
      <w:r w:rsidR="001A2C2C" w:rsidRPr="00FE336A">
        <w:rPr>
          <w:rFonts w:ascii="Times New Roman" w:hAnsi="Times New Roman" w:cs="Times New Roman"/>
          <w:color w:val="000000"/>
          <w:sz w:val="24"/>
          <w:szCs w:val="24"/>
        </w:rPr>
        <w:t>662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9F0" w:rsidRDefault="000F69F0" w:rsidP="000F69F0">
      <w:pPr>
        <w:pStyle w:val="ListParagraph"/>
        <w:numPr>
          <w:ilvl w:val="0"/>
          <w:numId w:val="3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Koef</w:t>
      </w:r>
      <w:r w:rsidR="0003774E">
        <w:rPr>
          <w:rFonts w:ascii="Times New Roman" w:hAnsi="Times New Roman" w:cs="Times New Roman"/>
          <w:sz w:val="24"/>
          <w:szCs w:val="24"/>
        </w:rPr>
        <w:t>isien regresi untuk variabel p</w:t>
      </w:r>
      <w:r w:rsidR="00C97887">
        <w:rPr>
          <w:rFonts w:ascii="Times New Roman" w:hAnsi="Times New Roman" w:cs="Times New Roman"/>
          <w:sz w:val="24"/>
          <w:szCs w:val="24"/>
        </w:rPr>
        <w:t>en</w:t>
      </w:r>
      <w:r w:rsidR="0003774E">
        <w:rPr>
          <w:rFonts w:ascii="Times New Roman" w:hAnsi="Times New Roman" w:cs="Times New Roman"/>
          <w:sz w:val="24"/>
          <w:szCs w:val="24"/>
        </w:rPr>
        <w:t>dapatan bunga k</w:t>
      </w:r>
      <w:r>
        <w:rPr>
          <w:rFonts w:ascii="Times New Roman" w:hAnsi="Times New Roman" w:cs="Times New Roman"/>
          <w:sz w:val="24"/>
          <w:szCs w:val="24"/>
        </w:rPr>
        <w:t>redit (X</w:t>
      </w:r>
      <w:r w:rsidRPr="000F69F0">
        <w:rPr>
          <w:rFonts w:ascii="Times New Roman" w:hAnsi="Times New Roman" w:cs="Times New Roman"/>
          <w:sz w:val="16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bernilai </w:t>
      </w:r>
      <w:r w:rsidR="001A2C2C">
        <w:rPr>
          <w:rFonts w:ascii="Times New Roman" w:hAnsi="Times New Roman" w:cs="Times New Roman"/>
          <w:color w:val="000000"/>
          <w:sz w:val="24"/>
          <w:szCs w:val="24"/>
        </w:rPr>
        <w:t>3,</w:t>
      </w:r>
      <w:r w:rsidR="001A2C2C" w:rsidRPr="00FE336A">
        <w:rPr>
          <w:rFonts w:ascii="Times New Roman" w:hAnsi="Times New Roman" w:cs="Times New Roman"/>
          <w:color w:val="000000"/>
          <w:sz w:val="24"/>
          <w:szCs w:val="24"/>
        </w:rPr>
        <w:t>040</w:t>
      </w:r>
      <w:r w:rsidR="001A2C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yang berarti mempunyai nilai positif. Hal i</w:t>
      </w:r>
      <w:r w:rsidR="0003774E">
        <w:rPr>
          <w:rFonts w:ascii="Times New Roman" w:hAnsi="Times New Roman" w:cs="Times New Roman"/>
          <w:sz w:val="24"/>
          <w:szCs w:val="24"/>
        </w:rPr>
        <w:t>ni menunjukkan hubungan searah antara pendapatan bunga k</w:t>
      </w:r>
      <w:r>
        <w:rPr>
          <w:rFonts w:ascii="Times New Roman" w:hAnsi="Times New Roman" w:cs="Times New Roman"/>
          <w:sz w:val="24"/>
          <w:szCs w:val="24"/>
        </w:rPr>
        <w:t>redit (X</w:t>
      </w:r>
      <w:r w:rsidRPr="000F69F0">
        <w:rPr>
          <w:rFonts w:ascii="Times New Roman" w:hAnsi="Times New Roman" w:cs="Times New Roman"/>
          <w:sz w:val="16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="00C97887">
        <w:rPr>
          <w:rFonts w:ascii="Times New Roman" w:hAnsi="Times New Roman" w:cs="Times New Roman"/>
          <w:sz w:val="24"/>
          <w:szCs w:val="24"/>
        </w:rPr>
        <w:t xml:space="preserve"> dan </w:t>
      </w:r>
      <w:r w:rsidR="00C97887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C97887">
        <w:rPr>
          <w:rFonts w:ascii="Times New Roman" w:hAnsi="Times New Roman" w:cs="Times New Roman"/>
          <w:sz w:val="24"/>
          <w:szCs w:val="24"/>
        </w:rPr>
        <w:t xml:space="preserve">(ROA) (Y), artinya </w:t>
      </w:r>
      <w:r w:rsidR="0003774E">
        <w:rPr>
          <w:rFonts w:ascii="Times New Roman" w:hAnsi="Times New Roman" w:cs="Times New Roman"/>
          <w:sz w:val="24"/>
          <w:szCs w:val="24"/>
        </w:rPr>
        <w:t>jika setiap terjadi penambahan pendapatan bunga k</w:t>
      </w:r>
      <w:r w:rsidR="00C97887">
        <w:rPr>
          <w:rFonts w:ascii="Times New Roman" w:hAnsi="Times New Roman" w:cs="Times New Roman"/>
          <w:sz w:val="24"/>
          <w:szCs w:val="24"/>
        </w:rPr>
        <w:t xml:space="preserve">redit </w:t>
      </w:r>
      <w:r w:rsidR="008A1370">
        <w:rPr>
          <w:rFonts w:ascii="Times New Roman" w:hAnsi="Times New Roman" w:cs="Times New Roman"/>
          <w:sz w:val="24"/>
          <w:szCs w:val="24"/>
        </w:rPr>
        <w:t>(X</w:t>
      </w:r>
      <w:r w:rsidR="008A1370" w:rsidRPr="000F69F0">
        <w:rPr>
          <w:rFonts w:ascii="Times New Roman" w:hAnsi="Times New Roman" w:cs="Times New Roman"/>
          <w:sz w:val="16"/>
          <w:szCs w:val="24"/>
        </w:rPr>
        <w:t>1</w:t>
      </w:r>
      <w:r w:rsidR="008A1370">
        <w:rPr>
          <w:rFonts w:ascii="Times New Roman" w:hAnsi="Times New Roman" w:cs="Times New Roman"/>
          <w:sz w:val="24"/>
          <w:szCs w:val="24"/>
        </w:rPr>
        <w:t xml:space="preserve">) </w:t>
      </w:r>
      <w:r w:rsidR="00C97887">
        <w:rPr>
          <w:rFonts w:ascii="Times New Roman" w:hAnsi="Times New Roman" w:cs="Times New Roman"/>
          <w:sz w:val="24"/>
          <w:szCs w:val="24"/>
        </w:rPr>
        <w:t xml:space="preserve">sebesar satu persen maka akan terjadi penambahan </w:t>
      </w:r>
      <w:r w:rsidR="00C97887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C97887">
        <w:rPr>
          <w:rFonts w:ascii="Times New Roman" w:hAnsi="Times New Roman" w:cs="Times New Roman"/>
          <w:sz w:val="24"/>
          <w:szCs w:val="24"/>
        </w:rPr>
        <w:t xml:space="preserve">(ROA) (Y) sebesar </w:t>
      </w:r>
      <w:r w:rsidR="00DC7A6E">
        <w:rPr>
          <w:rFonts w:ascii="Times New Roman" w:hAnsi="Times New Roman" w:cs="Times New Roman"/>
          <w:color w:val="000000"/>
          <w:sz w:val="24"/>
          <w:szCs w:val="24"/>
        </w:rPr>
        <w:t>3,</w:t>
      </w:r>
      <w:r w:rsidR="00DC7A6E" w:rsidRPr="00FE336A">
        <w:rPr>
          <w:rFonts w:ascii="Times New Roman" w:hAnsi="Times New Roman" w:cs="Times New Roman"/>
          <w:color w:val="000000"/>
          <w:sz w:val="24"/>
          <w:szCs w:val="24"/>
        </w:rPr>
        <w:t>040</w:t>
      </w:r>
      <w:r w:rsidR="00DC7A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7887">
        <w:rPr>
          <w:rFonts w:ascii="Times New Roman" w:hAnsi="Times New Roman" w:cs="Times New Roman"/>
          <w:sz w:val="24"/>
          <w:szCs w:val="24"/>
        </w:rPr>
        <w:t>sedangkan j</w:t>
      </w:r>
      <w:r w:rsidR="0003774E">
        <w:rPr>
          <w:rFonts w:ascii="Times New Roman" w:hAnsi="Times New Roman" w:cs="Times New Roman"/>
          <w:sz w:val="24"/>
          <w:szCs w:val="24"/>
        </w:rPr>
        <w:t xml:space="preserve">ika </w:t>
      </w:r>
      <w:r w:rsidR="0003774E">
        <w:rPr>
          <w:rFonts w:ascii="Times New Roman" w:hAnsi="Times New Roman" w:cs="Times New Roman"/>
          <w:sz w:val="24"/>
          <w:szCs w:val="24"/>
        </w:rPr>
        <w:lastRenderedPageBreak/>
        <w:t>setiap terjadi pengurangan pendapatan bunga k</w:t>
      </w:r>
      <w:r w:rsidR="00C97887">
        <w:rPr>
          <w:rFonts w:ascii="Times New Roman" w:hAnsi="Times New Roman" w:cs="Times New Roman"/>
          <w:sz w:val="24"/>
          <w:szCs w:val="24"/>
        </w:rPr>
        <w:t xml:space="preserve">redit </w:t>
      </w:r>
      <w:r w:rsidR="00DC7A6E">
        <w:rPr>
          <w:rFonts w:ascii="Times New Roman" w:hAnsi="Times New Roman" w:cs="Times New Roman"/>
          <w:sz w:val="24"/>
          <w:szCs w:val="24"/>
        </w:rPr>
        <w:t>(X</w:t>
      </w:r>
      <w:r w:rsidR="00DC7A6E" w:rsidRPr="000F69F0">
        <w:rPr>
          <w:rFonts w:ascii="Times New Roman" w:hAnsi="Times New Roman" w:cs="Times New Roman"/>
          <w:sz w:val="16"/>
          <w:szCs w:val="24"/>
        </w:rPr>
        <w:t>1</w:t>
      </w:r>
      <w:r w:rsidR="00DC7A6E">
        <w:rPr>
          <w:rFonts w:ascii="Times New Roman" w:hAnsi="Times New Roman" w:cs="Times New Roman"/>
          <w:sz w:val="24"/>
          <w:szCs w:val="24"/>
        </w:rPr>
        <w:t xml:space="preserve">) </w:t>
      </w:r>
      <w:r w:rsidR="00C97887">
        <w:rPr>
          <w:rFonts w:ascii="Times New Roman" w:hAnsi="Times New Roman" w:cs="Times New Roman"/>
          <w:sz w:val="24"/>
          <w:szCs w:val="24"/>
        </w:rPr>
        <w:t xml:space="preserve">sebesar satu persen maka akan </w:t>
      </w:r>
      <w:r w:rsidR="008A1370">
        <w:rPr>
          <w:rFonts w:ascii="Times New Roman" w:hAnsi="Times New Roman" w:cs="Times New Roman"/>
          <w:sz w:val="24"/>
          <w:szCs w:val="24"/>
        </w:rPr>
        <w:t>terjadi pengurangan</w:t>
      </w:r>
      <w:r w:rsidR="00C97887">
        <w:rPr>
          <w:rFonts w:ascii="Times New Roman" w:hAnsi="Times New Roman" w:cs="Times New Roman"/>
          <w:sz w:val="24"/>
          <w:szCs w:val="24"/>
        </w:rPr>
        <w:t xml:space="preserve"> </w:t>
      </w:r>
      <w:r w:rsidR="00C97887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C97887">
        <w:rPr>
          <w:rFonts w:ascii="Times New Roman" w:hAnsi="Times New Roman" w:cs="Times New Roman"/>
          <w:sz w:val="24"/>
          <w:szCs w:val="24"/>
        </w:rPr>
        <w:t xml:space="preserve">(ROA) (Y) sebesar </w:t>
      </w:r>
      <w:r w:rsidR="00DC7A6E">
        <w:rPr>
          <w:rFonts w:ascii="Times New Roman" w:hAnsi="Times New Roman" w:cs="Times New Roman"/>
          <w:color w:val="000000"/>
          <w:sz w:val="24"/>
          <w:szCs w:val="24"/>
        </w:rPr>
        <w:t>3,</w:t>
      </w:r>
      <w:r w:rsidR="00DC7A6E" w:rsidRPr="00FE336A">
        <w:rPr>
          <w:rFonts w:ascii="Times New Roman" w:hAnsi="Times New Roman" w:cs="Times New Roman"/>
          <w:color w:val="000000"/>
          <w:sz w:val="24"/>
          <w:szCs w:val="24"/>
        </w:rPr>
        <w:t>040</w:t>
      </w:r>
      <w:r w:rsidR="00C97887">
        <w:rPr>
          <w:rFonts w:ascii="Times New Roman" w:hAnsi="Times New Roman" w:cs="Times New Roman"/>
          <w:sz w:val="24"/>
          <w:szCs w:val="24"/>
        </w:rPr>
        <w:t>.</w:t>
      </w:r>
    </w:p>
    <w:p w:rsidR="00C97887" w:rsidRDefault="00C97887" w:rsidP="00C97887">
      <w:pPr>
        <w:pStyle w:val="ListParagraph"/>
        <w:numPr>
          <w:ilvl w:val="0"/>
          <w:numId w:val="3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</w:t>
      </w:r>
      <w:r w:rsidR="0003774E">
        <w:rPr>
          <w:rFonts w:ascii="Times New Roman" w:hAnsi="Times New Roman" w:cs="Times New Roman"/>
          <w:sz w:val="24"/>
          <w:szCs w:val="24"/>
        </w:rPr>
        <w:t>efisien regresi untuk variabel p</w:t>
      </w:r>
      <w:r>
        <w:rPr>
          <w:rFonts w:ascii="Times New Roman" w:hAnsi="Times New Roman" w:cs="Times New Roman"/>
          <w:sz w:val="24"/>
          <w:szCs w:val="24"/>
        </w:rPr>
        <w:t>endap</w:t>
      </w:r>
      <w:r w:rsidR="0003774E">
        <w:rPr>
          <w:rFonts w:ascii="Times New Roman" w:hAnsi="Times New Roman" w:cs="Times New Roman"/>
          <w:sz w:val="24"/>
          <w:szCs w:val="24"/>
        </w:rPr>
        <w:t>atan non b</w:t>
      </w:r>
      <w:r>
        <w:rPr>
          <w:rFonts w:ascii="Times New Roman" w:hAnsi="Times New Roman" w:cs="Times New Roman"/>
          <w:sz w:val="24"/>
          <w:szCs w:val="24"/>
        </w:rPr>
        <w:t>unga (</w:t>
      </w:r>
      <w:r w:rsidR="0003774E">
        <w:rPr>
          <w:rFonts w:ascii="Times New Roman" w:hAnsi="Times New Roman" w:cs="Times New Roman"/>
          <w:i/>
          <w:sz w:val="24"/>
          <w:szCs w:val="24"/>
        </w:rPr>
        <w:t>fee based i</w:t>
      </w:r>
      <w:r>
        <w:rPr>
          <w:rFonts w:ascii="Times New Roman" w:hAnsi="Times New Roman" w:cs="Times New Roman"/>
          <w:i/>
          <w:sz w:val="24"/>
          <w:szCs w:val="24"/>
        </w:rPr>
        <w:t>ncome</w:t>
      </w:r>
      <w:r>
        <w:rPr>
          <w:rFonts w:ascii="Times New Roman" w:hAnsi="Times New Roman" w:cs="Times New Roman"/>
          <w:sz w:val="24"/>
          <w:szCs w:val="24"/>
        </w:rPr>
        <w:t>) (X</w:t>
      </w:r>
      <w:r>
        <w:rPr>
          <w:rFonts w:ascii="Times New Roman" w:hAnsi="Times New Roman" w:cs="Times New Roman"/>
          <w:sz w:val="16"/>
          <w:szCs w:val="24"/>
        </w:rPr>
        <w:t>2</w:t>
      </w:r>
      <w:r w:rsidRPr="00C9788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bernilai </w:t>
      </w:r>
      <w:r w:rsidR="001A2C2C">
        <w:rPr>
          <w:rFonts w:ascii="Times New Roman" w:hAnsi="Times New Roman" w:cs="Times New Roman"/>
          <w:sz w:val="24"/>
          <w:szCs w:val="24"/>
        </w:rPr>
        <w:t>0</w:t>
      </w:r>
      <w:r w:rsidR="001A2C2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1A2C2C" w:rsidRPr="00FE336A">
        <w:rPr>
          <w:rFonts w:ascii="Times New Roman" w:hAnsi="Times New Roman" w:cs="Times New Roman"/>
          <w:color w:val="000000"/>
          <w:sz w:val="24"/>
          <w:szCs w:val="24"/>
        </w:rPr>
        <w:t>113</w:t>
      </w:r>
      <w:r w:rsidR="001A2C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C7A6E">
        <w:rPr>
          <w:rFonts w:ascii="Times New Roman" w:hAnsi="Times New Roman" w:cs="Times New Roman"/>
          <w:sz w:val="24"/>
          <w:szCs w:val="24"/>
        </w:rPr>
        <w:t>yang berarti mempunyai nilai positif.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7A6E">
        <w:rPr>
          <w:rFonts w:ascii="Times New Roman" w:hAnsi="Times New Roman" w:cs="Times New Roman"/>
          <w:sz w:val="24"/>
          <w:szCs w:val="24"/>
        </w:rPr>
        <w:t xml:space="preserve">Hal ini menunjukkan hubungan searah antara </w:t>
      </w:r>
      <w:r w:rsidR="0003774E">
        <w:rPr>
          <w:rFonts w:ascii="Times New Roman" w:hAnsi="Times New Roman" w:cs="Times New Roman"/>
          <w:sz w:val="24"/>
          <w:szCs w:val="24"/>
        </w:rPr>
        <w:t>pendapatan non b</w:t>
      </w:r>
      <w:r>
        <w:rPr>
          <w:rFonts w:ascii="Times New Roman" w:hAnsi="Times New Roman" w:cs="Times New Roman"/>
          <w:sz w:val="24"/>
          <w:szCs w:val="24"/>
        </w:rPr>
        <w:t>unga (</w:t>
      </w:r>
      <w:r w:rsidR="0003774E">
        <w:rPr>
          <w:rFonts w:ascii="Times New Roman" w:hAnsi="Times New Roman" w:cs="Times New Roman"/>
          <w:i/>
          <w:sz w:val="24"/>
          <w:szCs w:val="24"/>
        </w:rPr>
        <w:t>fee based i</w:t>
      </w:r>
      <w:r>
        <w:rPr>
          <w:rFonts w:ascii="Times New Roman" w:hAnsi="Times New Roman" w:cs="Times New Roman"/>
          <w:i/>
          <w:sz w:val="24"/>
          <w:szCs w:val="24"/>
        </w:rPr>
        <w:t>ncome</w:t>
      </w:r>
      <w:r>
        <w:rPr>
          <w:rFonts w:ascii="Times New Roman" w:hAnsi="Times New Roman" w:cs="Times New Roman"/>
          <w:sz w:val="24"/>
          <w:szCs w:val="24"/>
        </w:rPr>
        <w:t>) (X</w:t>
      </w:r>
      <w:r>
        <w:rPr>
          <w:rFonts w:ascii="Times New Roman" w:hAnsi="Times New Roman" w:cs="Times New Roman"/>
          <w:sz w:val="16"/>
          <w:szCs w:val="24"/>
        </w:rPr>
        <w:t>2</w:t>
      </w:r>
      <w:r w:rsidRPr="00C9788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7A6E">
        <w:rPr>
          <w:rFonts w:ascii="Times New Roman" w:hAnsi="Times New Roman" w:cs="Times New Roman"/>
          <w:sz w:val="24"/>
          <w:szCs w:val="24"/>
        </w:rPr>
        <w:t xml:space="preserve">dan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>
        <w:rPr>
          <w:rFonts w:ascii="Times New Roman" w:hAnsi="Times New Roman" w:cs="Times New Roman"/>
          <w:sz w:val="24"/>
          <w:szCs w:val="24"/>
        </w:rPr>
        <w:t xml:space="preserve">(ROA) (Y), </w:t>
      </w:r>
      <w:r w:rsidR="00DC7A6E">
        <w:rPr>
          <w:rFonts w:ascii="Times New Roman" w:hAnsi="Times New Roman" w:cs="Times New Roman"/>
          <w:sz w:val="24"/>
          <w:szCs w:val="24"/>
        </w:rPr>
        <w:t>artinya jika setiap terjadi penambahan pendapatan non bunga (</w:t>
      </w:r>
      <w:r w:rsidR="00DC7A6E">
        <w:rPr>
          <w:rFonts w:ascii="Times New Roman" w:hAnsi="Times New Roman" w:cs="Times New Roman"/>
          <w:i/>
          <w:sz w:val="24"/>
          <w:szCs w:val="24"/>
        </w:rPr>
        <w:t>fee based income</w:t>
      </w:r>
      <w:r w:rsidR="00DC7A6E">
        <w:rPr>
          <w:rFonts w:ascii="Times New Roman" w:hAnsi="Times New Roman" w:cs="Times New Roman"/>
          <w:sz w:val="24"/>
          <w:szCs w:val="24"/>
        </w:rPr>
        <w:t>) (X</w:t>
      </w:r>
      <w:r w:rsidR="00DC7A6E">
        <w:rPr>
          <w:rFonts w:ascii="Times New Roman" w:hAnsi="Times New Roman" w:cs="Times New Roman"/>
          <w:sz w:val="16"/>
          <w:szCs w:val="24"/>
        </w:rPr>
        <w:t>2</w:t>
      </w:r>
      <w:r w:rsidR="00DC7A6E" w:rsidRPr="00C97887">
        <w:rPr>
          <w:rFonts w:ascii="Times New Roman" w:hAnsi="Times New Roman" w:cs="Times New Roman"/>
          <w:sz w:val="24"/>
          <w:szCs w:val="24"/>
        </w:rPr>
        <w:t>)</w:t>
      </w:r>
      <w:r w:rsidR="00DC7A6E">
        <w:rPr>
          <w:rFonts w:ascii="Times New Roman" w:hAnsi="Times New Roman" w:cs="Times New Roman"/>
          <w:sz w:val="24"/>
          <w:szCs w:val="24"/>
        </w:rPr>
        <w:t xml:space="preserve"> sebesar satu persen maka akan terjadi penambahan </w:t>
      </w:r>
      <w:r w:rsidR="00DC7A6E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DC7A6E">
        <w:rPr>
          <w:rFonts w:ascii="Times New Roman" w:hAnsi="Times New Roman" w:cs="Times New Roman"/>
          <w:sz w:val="24"/>
          <w:szCs w:val="24"/>
        </w:rPr>
        <w:t xml:space="preserve">(ROA) (Y) sebesar </w:t>
      </w:r>
      <w:r w:rsidR="00DC7A6E">
        <w:rPr>
          <w:rFonts w:ascii="Times New Roman" w:hAnsi="Times New Roman" w:cs="Times New Roman"/>
          <w:color w:val="000000"/>
          <w:sz w:val="24"/>
          <w:szCs w:val="24"/>
        </w:rPr>
        <w:t>3,</w:t>
      </w:r>
      <w:r w:rsidR="00DC7A6E" w:rsidRPr="00FE336A">
        <w:rPr>
          <w:rFonts w:ascii="Times New Roman" w:hAnsi="Times New Roman" w:cs="Times New Roman"/>
          <w:color w:val="000000"/>
          <w:sz w:val="24"/>
          <w:szCs w:val="24"/>
        </w:rPr>
        <w:t>040</w:t>
      </w:r>
      <w:r w:rsidR="00DC7A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C7A6E">
        <w:rPr>
          <w:rFonts w:ascii="Times New Roman" w:hAnsi="Times New Roman" w:cs="Times New Roman"/>
          <w:sz w:val="24"/>
          <w:szCs w:val="24"/>
        </w:rPr>
        <w:t>sedangkan jika setiap terjadi pengurangan pendapatan non bunga (</w:t>
      </w:r>
      <w:r w:rsidR="00DC7A6E">
        <w:rPr>
          <w:rFonts w:ascii="Times New Roman" w:hAnsi="Times New Roman" w:cs="Times New Roman"/>
          <w:i/>
          <w:sz w:val="24"/>
          <w:szCs w:val="24"/>
        </w:rPr>
        <w:t>fee based income</w:t>
      </w:r>
      <w:r w:rsidR="00DC7A6E">
        <w:rPr>
          <w:rFonts w:ascii="Times New Roman" w:hAnsi="Times New Roman" w:cs="Times New Roman"/>
          <w:sz w:val="24"/>
          <w:szCs w:val="24"/>
        </w:rPr>
        <w:t>) (X</w:t>
      </w:r>
      <w:r w:rsidR="00DC7A6E">
        <w:rPr>
          <w:rFonts w:ascii="Times New Roman" w:hAnsi="Times New Roman" w:cs="Times New Roman"/>
          <w:sz w:val="16"/>
          <w:szCs w:val="24"/>
        </w:rPr>
        <w:t>2</w:t>
      </w:r>
      <w:r w:rsidR="00DC7A6E" w:rsidRPr="00C97887">
        <w:rPr>
          <w:rFonts w:ascii="Times New Roman" w:hAnsi="Times New Roman" w:cs="Times New Roman"/>
          <w:sz w:val="24"/>
          <w:szCs w:val="24"/>
        </w:rPr>
        <w:t>)</w:t>
      </w:r>
      <w:r w:rsidR="00DC7A6E">
        <w:rPr>
          <w:rFonts w:ascii="Times New Roman" w:hAnsi="Times New Roman" w:cs="Times New Roman"/>
          <w:sz w:val="24"/>
          <w:szCs w:val="24"/>
        </w:rPr>
        <w:t xml:space="preserve"> sebesar satu persen maka akan terjadi pengurangan </w:t>
      </w:r>
      <w:r w:rsidR="00DC7A6E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DC7A6E">
        <w:rPr>
          <w:rFonts w:ascii="Times New Roman" w:hAnsi="Times New Roman" w:cs="Times New Roman"/>
          <w:sz w:val="24"/>
          <w:szCs w:val="24"/>
        </w:rPr>
        <w:t>(ROA) (Y) sebesar 0</w:t>
      </w:r>
      <w:r w:rsidR="00DC7A6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C7A6E" w:rsidRPr="00FE336A">
        <w:rPr>
          <w:rFonts w:ascii="Times New Roman" w:hAnsi="Times New Roman" w:cs="Times New Roman"/>
          <w:color w:val="000000"/>
          <w:sz w:val="24"/>
          <w:szCs w:val="24"/>
        </w:rPr>
        <w:t>113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7D61" w:rsidRDefault="00F47D61" w:rsidP="00F47D61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97887" w:rsidRPr="00F47D61" w:rsidRDefault="00F47D61" w:rsidP="00A35FD4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7D61">
        <w:rPr>
          <w:rFonts w:ascii="Times New Roman" w:hAnsi="Times New Roman" w:cs="Times New Roman"/>
          <w:b/>
          <w:sz w:val="24"/>
          <w:szCs w:val="24"/>
        </w:rPr>
        <w:t>4.2.3</w:t>
      </w:r>
      <w:r w:rsidRPr="00F47D61">
        <w:rPr>
          <w:rFonts w:ascii="Times New Roman" w:hAnsi="Times New Roman" w:cs="Times New Roman"/>
          <w:b/>
          <w:sz w:val="24"/>
          <w:szCs w:val="24"/>
        </w:rPr>
        <w:tab/>
        <w:t>Analisi</w:t>
      </w:r>
      <w:r w:rsidR="009D4AAB">
        <w:rPr>
          <w:rFonts w:ascii="Times New Roman" w:hAnsi="Times New Roman" w:cs="Times New Roman"/>
          <w:b/>
          <w:sz w:val="24"/>
          <w:szCs w:val="24"/>
        </w:rPr>
        <w:t>s</w:t>
      </w:r>
      <w:r w:rsidRPr="00F47D61">
        <w:rPr>
          <w:rFonts w:ascii="Times New Roman" w:hAnsi="Times New Roman" w:cs="Times New Roman"/>
          <w:b/>
          <w:sz w:val="24"/>
          <w:szCs w:val="24"/>
        </w:rPr>
        <w:t xml:space="preserve"> Koefisien Korelasi</w:t>
      </w:r>
    </w:p>
    <w:p w:rsidR="000A2107" w:rsidRPr="00DC7A6E" w:rsidRDefault="00034162" w:rsidP="00DC7A6E">
      <w:pPr>
        <w:pStyle w:val="ListParagraph"/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Analisis koefisien korelasi me</w:t>
      </w:r>
      <w:r w:rsidR="00C025CB">
        <w:rPr>
          <w:rFonts w:ascii="Times New Roman" w:hAnsi="Times New Roman" w:cs="Times New Roman"/>
          <w:sz w:val="24"/>
          <w:szCs w:val="24"/>
        </w:rPr>
        <w:t xml:space="preserve">rupakan analisis yang digunakan untuk mengetahui arah dan kuatnya hubungan </w:t>
      </w:r>
      <w:r>
        <w:rPr>
          <w:rFonts w:ascii="Times New Roman" w:hAnsi="Times New Roman" w:cs="Times New Roman"/>
          <w:sz w:val="24"/>
          <w:szCs w:val="24"/>
        </w:rPr>
        <w:t xml:space="preserve">antara </w:t>
      </w:r>
      <w:r w:rsidR="00C025CB">
        <w:rPr>
          <w:rFonts w:ascii="Times New Roman" w:hAnsi="Times New Roman" w:cs="Times New Roman"/>
          <w:sz w:val="24"/>
          <w:szCs w:val="24"/>
        </w:rPr>
        <w:t xml:space="preserve">dua </w:t>
      </w:r>
      <w:r>
        <w:rPr>
          <w:rFonts w:ascii="Times New Roman" w:hAnsi="Times New Roman" w:cs="Times New Roman"/>
          <w:sz w:val="24"/>
          <w:szCs w:val="24"/>
        </w:rPr>
        <w:t xml:space="preserve">variabel independen </w:t>
      </w:r>
      <w:r w:rsidR="00C025CB">
        <w:rPr>
          <w:rFonts w:ascii="Times New Roman" w:hAnsi="Times New Roman" w:cs="Times New Roman"/>
          <w:sz w:val="24"/>
          <w:szCs w:val="24"/>
        </w:rPr>
        <w:t xml:space="preserve">yaitu </w:t>
      </w:r>
      <w:r w:rsidR="0003774E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en</w:t>
      </w:r>
      <w:r w:rsidR="0003774E">
        <w:rPr>
          <w:rFonts w:ascii="Times New Roman" w:hAnsi="Times New Roman" w:cs="Times New Roman"/>
          <w:sz w:val="24"/>
          <w:szCs w:val="24"/>
        </w:rPr>
        <w:t>dapatan bunga k</w:t>
      </w:r>
      <w:r>
        <w:rPr>
          <w:rFonts w:ascii="Times New Roman" w:hAnsi="Times New Roman" w:cs="Times New Roman"/>
          <w:sz w:val="24"/>
          <w:szCs w:val="24"/>
        </w:rPr>
        <w:t>redit (X</w:t>
      </w:r>
      <w:r w:rsidRPr="00034162">
        <w:rPr>
          <w:rFonts w:ascii="Times New Roman" w:hAnsi="Times New Roman" w:cs="Times New Roman"/>
          <w:sz w:val="16"/>
          <w:szCs w:val="24"/>
        </w:rPr>
        <w:t>1</w:t>
      </w:r>
      <w:r w:rsidR="0003774E">
        <w:rPr>
          <w:rFonts w:ascii="Times New Roman" w:hAnsi="Times New Roman" w:cs="Times New Roman"/>
          <w:sz w:val="24"/>
          <w:szCs w:val="24"/>
        </w:rPr>
        <w:t>) dan pendapatan non b</w:t>
      </w:r>
      <w:r>
        <w:rPr>
          <w:rFonts w:ascii="Times New Roman" w:hAnsi="Times New Roman" w:cs="Times New Roman"/>
          <w:sz w:val="24"/>
          <w:szCs w:val="24"/>
        </w:rPr>
        <w:t xml:space="preserve">unga </w:t>
      </w:r>
      <w:r w:rsidR="0003774E">
        <w:rPr>
          <w:rFonts w:ascii="Times New Roman" w:hAnsi="Times New Roman" w:cs="Times New Roman"/>
          <w:sz w:val="24"/>
          <w:szCs w:val="24"/>
        </w:rPr>
        <w:t>(</w:t>
      </w:r>
      <w:r w:rsidR="0003774E">
        <w:rPr>
          <w:rFonts w:ascii="Times New Roman" w:hAnsi="Times New Roman" w:cs="Times New Roman"/>
          <w:i/>
          <w:sz w:val="24"/>
          <w:szCs w:val="24"/>
        </w:rPr>
        <w:t>fee based income</w:t>
      </w:r>
      <w:r w:rsidR="0003774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(X</w:t>
      </w:r>
      <w:r w:rsidRPr="00034162">
        <w:rPr>
          <w:rFonts w:ascii="Times New Roman" w:hAnsi="Times New Roman" w:cs="Times New Roman"/>
          <w:sz w:val="16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dengan </w:t>
      </w:r>
      <w:r w:rsidR="00C025CB">
        <w:rPr>
          <w:rFonts w:ascii="Times New Roman" w:hAnsi="Times New Roman" w:cs="Times New Roman"/>
          <w:sz w:val="24"/>
          <w:szCs w:val="24"/>
        </w:rPr>
        <w:t xml:space="preserve">satu </w:t>
      </w:r>
      <w:r>
        <w:rPr>
          <w:rFonts w:ascii="Times New Roman" w:hAnsi="Times New Roman" w:cs="Times New Roman"/>
          <w:sz w:val="24"/>
          <w:szCs w:val="24"/>
        </w:rPr>
        <w:t xml:space="preserve">variabel dependen </w:t>
      </w:r>
      <w:r w:rsidR="00C025CB">
        <w:rPr>
          <w:rFonts w:ascii="Times New Roman" w:hAnsi="Times New Roman" w:cs="Times New Roman"/>
          <w:sz w:val="24"/>
          <w:szCs w:val="24"/>
        </w:rPr>
        <w:t xml:space="preserve">yaitu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>
        <w:rPr>
          <w:rFonts w:ascii="Times New Roman" w:hAnsi="Times New Roman" w:cs="Times New Roman"/>
          <w:sz w:val="24"/>
          <w:szCs w:val="24"/>
        </w:rPr>
        <w:t>(ROA)</w:t>
      </w:r>
      <w:r w:rsidR="00C025CB">
        <w:rPr>
          <w:rFonts w:ascii="Times New Roman" w:hAnsi="Times New Roman" w:cs="Times New Roman"/>
          <w:sz w:val="24"/>
          <w:szCs w:val="24"/>
        </w:rPr>
        <w:t xml:space="preserve"> (Y).</w:t>
      </w:r>
      <w:proofErr w:type="gramEnd"/>
      <w:r w:rsidR="009A1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Hasil anali</w:t>
      </w:r>
      <w:r w:rsidR="00DD2043">
        <w:rPr>
          <w:rFonts w:ascii="Times New Roman" w:hAnsi="Times New Roman" w:cs="Times New Roman"/>
          <w:sz w:val="24"/>
          <w:szCs w:val="24"/>
        </w:rPr>
        <w:t>sis dapat dilihat pada Tabel 4.8</w:t>
      </w:r>
    </w:p>
    <w:p w:rsidR="00BD7423" w:rsidRDefault="00BD7423" w:rsidP="00034162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7423" w:rsidRDefault="00BD7423" w:rsidP="00034162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7423" w:rsidRDefault="00BD7423" w:rsidP="00034162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7423" w:rsidRDefault="00BD7423" w:rsidP="00034162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7423" w:rsidRDefault="00BD7423" w:rsidP="00034162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7423" w:rsidRDefault="00BD7423" w:rsidP="00034162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162" w:rsidRDefault="008D6C70" w:rsidP="00034162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Tabel 4.8</w:t>
      </w:r>
    </w:p>
    <w:p w:rsidR="0023347E" w:rsidRPr="0023347E" w:rsidRDefault="009D4AAB" w:rsidP="00BD7423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Analisis </w:t>
      </w:r>
      <w:r w:rsidR="00C025CB">
        <w:rPr>
          <w:rFonts w:ascii="Times New Roman" w:hAnsi="Times New Roman" w:cs="Times New Roman"/>
          <w:b/>
          <w:sz w:val="24"/>
          <w:szCs w:val="24"/>
        </w:rPr>
        <w:t>Koefis</w:t>
      </w:r>
      <w:r w:rsidR="00034162">
        <w:rPr>
          <w:rFonts w:ascii="Times New Roman" w:hAnsi="Times New Roman" w:cs="Times New Roman"/>
          <w:b/>
          <w:sz w:val="24"/>
          <w:szCs w:val="24"/>
        </w:rPr>
        <w:t>ien Korelasi</w:t>
      </w:r>
    </w:p>
    <w:tbl>
      <w:tblPr>
        <w:tblW w:w="579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3"/>
        <w:gridCol w:w="866"/>
        <w:gridCol w:w="1070"/>
        <w:gridCol w:w="1469"/>
        <w:gridCol w:w="1469"/>
      </w:tblGrid>
      <w:tr w:rsidR="0023347E" w:rsidRPr="0023347E" w:rsidTr="0023347E">
        <w:trPr>
          <w:cantSplit/>
          <w:jc w:val="center"/>
        </w:trPr>
        <w:tc>
          <w:tcPr>
            <w:tcW w:w="57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3347E" w:rsidRDefault="00BD7423" w:rsidP="00BD7423">
            <w:pPr>
              <w:tabs>
                <w:tab w:val="center" w:pos="2898"/>
                <w:tab w:val="right" w:pos="5737"/>
              </w:tabs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ab/>
            </w:r>
            <w:r w:rsidR="0023347E" w:rsidRPr="0023347E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Model Summary</w:t>
            </w:r>
            <w:r w:rsidR="0023347E" w:rsidRPr="0023347E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vertAlign w:val="superscript"/>
              </w:rPr>
              <w:t>b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vertAlign w:val="superscript"/>
              </w:rPr>
              <w:tab/>
            </w:r>
          </w:p>
          <w:p w:rsidR="00BD7423" w:rsidRPr="0023347E" w:rsidRDefault="00BD7423" w:rsidP="00BD7423">
            <w:pPr>
              <w:tabs>
                <w:tab w:val="center" w:pos="2898"/>
                <w:tab w:val="right" w:pos="5737"/>
              </w:tabs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23347E" w:rsidRPr="0023347E" w:rsidTr="0023347E">
        <w:trPr>
          <w:cantSplit/>
          <w:jc w:val="center"/>
        </w:trPr>
        <w:tc>
          <w:tcPr>
            <w:tcW w:w="92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3347E" w:rsidRPr="0023347E" w:rsidRDefault="0023347E" w:rsidP="002334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86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23347E" w:rsidRPr="0023347E" w:rsidRDefault="0023347E" w:rsidP="002334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</w:p>
        </w:tc>
        <w:tc>
          <w:tcPr>
            <w:tcW w:w="107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3347E" w:rsidRPr="0023347E" w:rsidRDefault="0023347E" w:rsidP="002334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 Square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23347E" w:rsidRPr="0023347E" w:rsidRDefault="0023347E" w:rsidP="002334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3347E" w:rsidRPr="0023347E" w:rsidRDefault="0023347E" w:rsidP="002334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 of the Estimate</w:t>
            </w:r>
          </w:p>
        </w:tc>
      </w:tr>
      <w:tr w:rsidR="0023347E" w:rsidRPr="0023347E" w:rsidTr="0023347E">
        <w:trPr>
          <w:cantSplit/>
          <w:jc w:val="center"/>
        </w:trPr>
        <w:tc>
          <w:tcPr>
            <w:tcW w:w="92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3347E" w:rsidRPr="0023347E" w:rsidRDefault="0023347E" w:rsidP="002334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3347E" w:rsidRPr="0023347E" w:rsidRDefault="00BD7423" w:rsidP="002334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.811</w:t>
            </w:r>
            <w:r w:rsidR="0023347E" w:rsidRPr="0023347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07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3347E" w:rsidRPr="0023347E" w:rsidRDefault="0023347E" w:rsidP="002334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</w:t>
            </w:r>
            <w:r w:rsidR="00BD7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3347E" w:rsidRPr="0023347E" w:rsidRDefault="00BD7423" w:rsidP="002334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</w:t>
            </w:r>
            <w:r w:rsidR="0023347E"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3347E" w:rsidRPr="0023347E" w:rsidRDefault="00BD7423" w:rsidP="002334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.13</w:t>
            </w:r>
            <w:r w:rsidR="0023347E"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</w:tr>
      <w:tr w:rsidR="0023347E" w:rsidRPr="0023347E" w:rsidTr="0023347E">
        <w:trPr>
          <w:cantSplit/>
          <w:jc w:val="center"/>
        </w:trPr>
        <w:tc>
          <w:tcPr>
            <w:tcW w:w="57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3347E" w:rsidRPr="0023347E" w:rsidRDefault="0023347E" w:rsidP="002334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Predictors: (Constant), PendapatanNonBunga, PendapatanBungaKredit</w:t>
            </w:r>
          </w:p>
        </w:tc>
      </w:tr>
      <w:tr w:rsidR="0023347E" w:rsidRPr="0023347E" w:rsidTr="0023347E">
        <w:trPr>
          <w:cantSplit/>
          <w:jc w:val="center"/>
        </w:trPr>
        <w:tc>
          <w:tcPr>
            <w:tcW w:w="57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3347E" w:rsidRPr="0023347E" w:rsidRDefault="0023347E" w:rsidP="0023347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Dependent Variable: ROA</w:t>
            </w:r>
          </w:p>
        </w:tc>
      </w:tr>
    </w:tbl>
    <w:p w:rsidR="00034162" w:rsidRPr="00034162" w:rsidRDefault="00034162" w:rsidP="00111C25">
      <w:pPr>
        <w:pStyle w:val="ListParagraph"/>
        <w:tabs>
          <w:tab w:val="left" w:pos="3215"/>
        </w:tabs>
        <w:spacing w:after="0" w:line="48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34162" w:rsidRDefault="00B97210" w:rsidP="009D4AAB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97210">
        <w:rPr>
          <w:rFonts w:ascii="Times New Roman" w:hAnsi="Times New Roman" w:cs="Times New Roman"/>
          <w:b/>
          <w:sz w:val="24"/>
          <w:szCs w:val="24"/>
        </w:rPr>
        <w:t>Sumber :</w:t>
      </w:r>
      <w:proofErr w:type="gramEnd"/>
      <w:r w:rsidRPr="00B972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7210">
        <w:rPr>
          <w:rFonts w:ascii="Times New Roman" w:hAnsi="Times New Roman" w:cs="Times New Roman"/>
          <w:b/>
          <w:i/>
          <w:sz w:val="24"/>
          <w:szCs w:val="24"/>
        </w:rPr>
        <w:t xml:space="preserve">Output </w:t>
      </w:r>
      <w:r w:rsidRPr="00B97210">
        <w:rPr>
          <w:rFonts w:ascii="Times New Roman" w:hAnsi="Times New Roman" w:cs="Times New Roman"/>
          <w:b/>
          <w:sz w:val="24"/>
          <w:szCs w:val="24"/>
        </w:rPr>
        <w:t>SPSS 20</w:t>
      </w:r>
      <w:r w:rsidR="00BD7423">
        <w:rPr>
          <w:rFonts w:ascii="Times New Roman" w:hAnsi="Times New Roman" w:cs="Times New Roman"/>
          <w:b/>
          <w:sz w:val="24"/>
          <w:szCs w:val="24"/>
        </w:rPr>
        <w:t>.0</w:t>
      </w:r>
      <w:r w:rsidRPr="00B97210">
        <w:rPr>
          <w:rFonts w:ascii="Times New Roman" w:hAnsi="Times New Roman" w:cs="Times New Roman"/>
          <w:b/>
          <w:sz w:val="24"/>
          <w:szCs w:val="24"/>
        </w:rPr>
        <w:t xml:space="preserve"> (data diolah, 2014)</w:t>
      </w:r>
    </w:p>
    <w:p w:rsidR="00111C25" w:rsidRDefault="00111C25" w:rsidP="009D4AAB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107" w:rsidRDefault="00B97210" w:rsidP="00FE336A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Berdasarkan hasil p</w:t>
      </w:r>
      <w:r w:rsidR="00C025CB">
        <w:rPr>
          <w:rFonts w:ascii="Times New Roman" w:hAnsi="Times New Roman" w:cs="Times New Roman"/>
          <w:sz w:val="24"/>
          <w:szCs w:val="24"/>
        </w:rPr>
        <w:t>engolahan SPSS 20</w:t>
      </w:r>
      <w:r w:rsidR="00CB3095">
        <w:rPr>
          <w:rFonts w:ascii="Times New Roman" w:hAnsi="Times New Roman" w:cs="Times New Roman"/>
          <w:sz w:val="24"/>
          <w:szCs w:val="24"/>
        </w:rPr>
        <w:t>.0</w:t>
      </w:r>
      <w:r w:rsidR="00C025CB">
        <w:rPr>
          <w:rFonts w:ascii="Times New Roman" w:hAnsi="Times New Roman" w:cs="Times New Roman"/>
          <w:sz w:val="24"/>
          <w:szCs w:val="24"/>
        </w:rPr>
        <w:t xml:space="preserve"> pada Tabel 4.8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03774E">
        <w:rPr>
          <w:rFonts w:ascii="Times New Roman" w:hAnsi="Times New Roman" w:cs="Times New Roman"/>
          <w:sz w:val="24"/>
          <w:szCs w:val="24"/>
        </w:rPr>
        <w:t>iketahui bahwa antara variabel pendapatan bunga k</w:t>
      </w:r>
      <w:r>
        <w:rPr>
          <w:rFonts w:ascii="Times New Roman" w:hAnsi="Times New Roman" w:cs="Times New Roman"/>
          <w:sz w:val="24"/>
          <w:szCs w:val="24"/>
        </w:rPr>
        <w:t>redit (X</w:t>
      </w:r>
      <w:r w:rsidRPr="00672C7C">
        <w:rPr>
          <w:rFonts w:ascii="Times New Roman" w:hAnsi="Times New Roman" w:cs="Times New Roman"/>
          <w:sz w:val="16"/>
          <w:szCs w:val="24"/>
        </w:rPr>
        <w:t>1</w:t>
      </w:r>
      <w:r w:rsidR="0003774E">
        <w:rPr>
          <w:rFonts w:ascii="Times New Roman" w:hAnsi="Times New Roman" w:cs="Times New Roman"/>
          <w:sz w:val="24"/>
          <w:szCs w:val="24"/>
        </w:rPr>
        <w:t>) dan pendapatan non b</w:t>
      </w:r>
      <w:r>
        <w:rPr>
          <w:rFonts w:ascii="Times New Roman" w:hAnsi="Times New Roman" w:cs="Times New Roman"/>
          <w:sz w:val="24"/>
          <w:szCs w:val="24"/>
        </w:rPr>
        <w:t xml:space="preserve">unga </w:t>
      </w:r>
      <w:r w:rsidR="0003774E">
        <w:rPr>
          <w:rFonts w:ascii="Times New Roman" w:hAnsi="Times New Roman" w:cs="Times New Roman"/>
          <w:sz w:val="24"/>
          <w:szCs w:val="24"/>
        </w:rPr>
        <w:t>(</w:t>
      </w:r>
      <w:r w:rsidR="0003774E">
        <w:rPr>
          <w:rFonts w:ascii="Times New Roman" w:hAnsi="Times New Roman" w:cs="Times New Roman"/>
          <w:i/>
          <w:sz w:val="24"/>
          <w:szCs w:val="24"/>
        </w:rPr>
        <w:t>fee based income</w:t>
      </w:r>
      <w:r w:rsidR="0003774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(X</w:t>
      </w:r>
      <w:r w:rsidRPr="00672C7C">
        <w:rPr>
          <w:rFonts w:ascii="Times New Roman" w:hAnsi="Times New Roman" w:cs="Times New Roman"/>
          <w:sz w:val="16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terhadap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>
        <w:rPr>
          <w:rFonts w:ascii="Times New Roman" w:hAnsi="Times New Roman" w:cs="Times New Roman"/>
          <w:sz w:val="24"/>
          <w:szCs w:val="24"/>
        </w:rPr>
        <w:t xml:space="preserve">(ROA) (Y) memiliki nilai </w:t>
      </w:r>
      <w:r w:rsidR="00BD7423">
        <w:rPr>
          <w:rFonts w:ascii="Times New Roman" w:hAnsi="Times New Roman" w:cs="Times New Roman"/>
          <w:sz w:val="24"/>
          <w:szCs w:val="24"/>
        </w:rPr>
        <w:t>koefisien korelasi sebesar 0,881</w:t>
      </w:r>
      <w:r>
        <w:rPr>
          <w:rFonts w:ascii="Times New Roman" w:hAnsi="Times New Roman" w:cs="Times New Roman"/>
          <w:sz w:val="24"/>
          <w:szCs w:val="24"/>
        </w:rPr>
        <w:t>. Maka untuk mengetahui kekuatan korelasi itu sendiri angka ters</w:t>
      </w:r>
      <w:r w:rsidR="007837CF">
        <w:rPr>
          <w:rFonts w:ascii="Times New Roman" w:hAnsi="Times New Roman" w:cs="Times New Roman"/>
          <w:sz w:val="24"/>
          <w:szCs w:val="24"/>
        </w:rPr>
        <w:t>ebut diinterprestasikan kedalam</w:t>
      </w:r>
      <w:r>
        <w:rPr>
          <w:rFonts w:ascii="Times New Roman" w:hAnsi="Times New Roman" w:cs="Times New Roman"/>
          <w:sz w:val="24"/>
          <w:szCs w:val="24"/>
        </w:rPr>
        <w:t xml:space="preserve"> Tabel 4.8 yaitu sebagai </w:t>
      </w:r>
      <w:proofErr w:type="gramStart"/>
      <w:r>
        <w:rPr>
          <w:rFonts w:ascii="Times New Roman" w:hAnsi="Times New Roman" w:cs="Times New Roman"/>
          <w:sz w:val="24"/>
          <w:szCs w:val="24"/>
        </w:rPr>
        <w:t>berikut :</w:t>
      </w:r>
      <w:proofErr w:type="gramEnd"/>
    </w:p>
    <w:p w:rsidR="00FE336A" w:rsidRDefault="00FE336A" w:rsidP="00FE336A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E336A" w:rsidRDefault="00FE336A" w:rsidP="00FE336A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E336A" w:rsidRDefault="00FE336A" w:rsidP="00FE336A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E336A" w:rsidRDefault="00FE336A" w:rsidP="00FE336A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E336A" w:rsidRDefault="00FE336A" w:rsidP="00FE336A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E336A" w:rsidRDefault="00FE336A" w:rsidP="00FE336A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E336A" w:rsidRDefault="00FE336A" w:rsidP="00FE336A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E336A" w:rsidRPr="00FE336A" w:rsidRDefault="00FE336A" w:rsidP="00FE336A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97210" w:rsidRPr="00672C7C" w:rsidRDefault="008D6C70" w:rsidP="00672C7C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Tabel 4.9</w:t>
      </w:r>
    </w:p>
    <w:p w:rsidR="00672C7C" w:rsidRPr="00610D46" w:rsidRDefault="00672C7C" w:rsidP="00672C7C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373A4D">
        <w:rPr>
          <w:rFonts w:ascii="Times New Roman" w:hAnsi="Times New Roman" w:cs="Times New Roman"/>
          <w:b/>
          <w:sz w:val="24"/>
          <w:szCs w:val="24"/>
        </w:rPr>
        <w:t>Pedoman Interprestasi terhadap Koefisien Kolerasi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78"/>
        <w:gridCol w:w="4078"/>
      </w:tblGrid>
      <w:tr w:rsidR="00672C7C" w:rsidTr="009D4AAB">
        <w:trPr>
          <w:trHeight w:val="863"/>
          <w:jc w:val="center"/>
        </w:trPr>
        <w:tc>
          <w:tcPr>
            <w:tcW w:w="4078" w:type="dxa"/>
            <w:vAlign w:val="center"/>
          </w:tcPr>
          <w:p w:rsidR="00672C7C" w:rsidRPr="00373A4D" w:rsidRDefault="00672C7C" w:rsidP="00672C7C">
            <w:pPr>
              <w:pStyle w:val="ListParagraph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A4D">
              <w:rPr>
                <w:rFonts w:ascii="Times New Roman" w:hAnsi="Times New Roman" w:cs="Times New Roman"/>
                <w:b/>
                <w:sz w:val="24"/>
                <w:szCs w:val="24"/>
              </w:rPr>
              <w:t>Interval Koefisien</w:t>
            </w:r>
          </w:p>
        </w:tc>
        <w:tc>
          <w:tcPr>
            <w:tcW w:w="4078" w:type="dxa"/>
            <w:vAlign w:val="center"/>
          </w:tcPr>
          <w:p w:rsidR="00672C7C" w:rsidRPr="00373A4D" w:rsidRDefault="00672C7C" w:rsidP="00672C7C">
            <w:pPr>
              <w:pStyle w:val="ListParagraph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A4D">
              <w:rPr>
                <w:rFonts w:ascii="Times New Roman" w:hAnsi="Times New Roman" w:cs="Times New Roman"/>
                <w:b/>
                <w:sz w:val="24"/>
                <w:szCs w:val="24"/>
              </w:rPr>
              <w:t>Tingkat Hubungan</w:t>
            </w:r>
          </w:p>
        </w:tc>
      </w:tr>
      <w:tr w:rsidR="00672C7C" w:rsidTr="009D4AAB">
        <w:trPr>
          <w:jc w:val="center"/>
        </w:trPr>
        <w:tc>
          <w:tcPr>
            <w:tcW w:w="4078" w:type="dxa"/>
            <w:vAlign w:val="bottom"/>
          </w:tcPr>
          <w:p w:rsidR="00672C7C" w:rsidRDefault="00672C7C" w:rsidP="00672C7C">
            <w:pPr>
              <w:pStyle w:val="ListParagraph"/>
              <w:spacing w:before="24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 – 0,199</w:t>
            </w:r>
          </w:p>
        </w:tc>
        <w:tc>
          <w:tcPr>
            <w:tcW w:w="4078" w:type="dxa"/>
            <w:vAlign w:val="bottom"/>
          </w:tcPr>
          <w:p w:rsidR="00672C7C" w:rsidRDefault="00672C7C" w:rsidP="00672C7C">
            <w:pPr>
              <w:pStyle w:val="ListParagraph"/>
              <w:spacing w:before="24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Sangat rendah</w:t>
            </w:r>
          </w:p>
        </w:tc>
      </w:tr>
      <w:tr w:rsidR="00672C7C" w:rsidTr="009D4AAB">
        <w:trPr>
          <w:jc w:val="center"/>
        </w:trPr>
        <w:tc>
          <w:tcPr>
            <w:tcW w:w="4078" w:type="dxa"/>
            <w:vAlign w:val="bottom"/>
          </w:tcPr>
          <w:p w:rsidR="00672C7C" w:rsidRDefault="00672C7C" w:rsidP="00672C7C">
            <w:pPr>
              <w:pStyle w:val="ListParagraph"/>
              <w:spacing w:before="24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 – 0,399</w:t>
            </w:r>
          </w:p>
        </w:tc>
        <w:tc>
          <w:tcPr>
            <w:tcW w:w="4078" w:type="dxa"/>
            <w:vAlign w:val="bottom"/>
          </w:tcPr>
          <w:p w:rsidR="00672C7C" w:rsidRDefault="00672C7C" w:rsidP="00672C7C">
            <w:pPr>
              <w:pStyle w:val="ListParagraph"/>
              <w:spacing w:before="24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Rendah</w:t>
            </w:r>
          </w:p>
        </w:tc>
      </w:tr>
      <w:tr w:rsidR="00672C7C" w:rsidTr="009D4AAB">
        <w:trPr>
          <w:jc w:val="center"/>
        </w:trPr>
        <w:tc>
          <w:tcPr>
            <w:tcW w:w="4078" w:type="dxa"/>
            <w:vAlign w:val="bottom"/>
          </w:tcPr>
          <w:p w:rsidR="00672C7C" w:rsidRDefault="00672C7C" w:rsidP="00672C7C">
            <w:pPr>
              <w:pStyle w:val="ListParagraph"/>
              <w:spacing w:before="24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 – 0,599</w:t>
            </w:r>
          </w:p>
        </w:tc>
        <w:tc>
          <w:tcPr>
            <w:tcW w:w="4078" w:type="dxa"/>
            <w:vAlign w:val="bottom"/>
          </w:tcPr>
          <w:p w:rsidR="00672C7C" w:rsidRDefault="00672C7C" w:rsidP="00672C7C">
            <w:pPr>
              <w:pStyle w:val="ListParagraph"/>
              <w:spacing w:before="24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Sedang</w:t>
            </w:r>
          </w:p>
        </w:tc>
      </w:tr>
      <w:tr w:rsidR="00672C7C" w:rsidTr="009D4AAB">
        <w:trPr>
          <w:jc w:val="center"/>
        </w:trPr>
        <w:tc>
          <w:tcPr>
            <w:tcW w:w="4078" w:type="dxa"/>
            <w:vAlign w:val="bottom"/>
          </w:tcPr>
          <w:p w:rsidR="00672C7C" w:rsidRPr="00BD7423" w:rsidRDefault="00672C7C" w:rsidP="00672C7C">
            <w:pPr>
              <w:pStyle w:val="ListParagraph"/>
              <w:spacing w:before="24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423">
              <w:rPr>
                <w:rFonts w:ascii="Times New Roman" w:hAnsi="Times New Roman" w:cs="Times New Roman"/>
                <w:sz w:val="24"/>
                <w:szCs w:val="24"/>
              </w:rPr>
              <w:t>0,60 – 0,799</w:t>
            </w:r>
          </w:p>
        </w:tc>
        <w:tc>
          <w:tcPr>
            <w:tcW w:w="4078" w:type="dxa"/>
            <w:vAlign w:val="bottom"/>
          </w:tcPr>
          <w:p w:rsidR="00672C7C" w:rsidRPr="00BD7423" w:rsidRDefault="00672C7C" w:rsidP="00672C7C">
            <w:pPr>
              <w:pStyle w:val="ListParagraph"/>
              <w:spacing w:before="24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423">
              <w:rPr>
                <w:rFonts w:ascii="Times New Roman" w:hAnsi="Times New Roman" w:cs="Times New Roman"/>
                <w:sz w:val="24"/>
                <w:szCs w:val="24"/>
              </w:rPr>
              <w:t>Kuat</w:t>
            </w:r>
          </w:p>
        </w:tc>
      </w:tr>
      <w:tr w:rsidR="00672C7C" w:rsidTr="009D4AAB">
        <w:trPr>
          <w:jc w:val="center"/>
        </w:trPr>
        <w:tc>
          <w:tcPr>
            <w:tcW w:w="4078" w:type="dxa"/>
            <w:vAlign w:val="bottom"/>
          </w:tcPr>
          <w:p w:rsidR="00672C7C" w:rsidRPr="00BD7423" w:rsidRDefault="00672C7C" w:rsidP="00672C7C">
            <w:pPr>
              <w:pStyle w:val="ListParagraph"/>
              <w:spacing w:before="24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423">
              <w:rPr>
                <w:rFonts w:ascii="Times New Roman" w:hAnsi="Times New Roman" w:cs="Times New Roman"/>
                <w:b/>
                <w:sz w:val="24"/>
                <w:szCs w:val="24"/>
              </w:rPr>
              <w:t>0,80 – 1,000</w:t>
            </w:r>
          </w:p>
        </w:tc>
        <w:tc>
          <w:tcPr>
            <w:tcW w:w="4078" w:type="dxa"/>
            <w:vAlign w:val="bottom"/>
          </w:tcPr>
          <w:p w:rsidR="00672C7C" w:rsidRPr="00BD7423" w:rsidRDefault="00672C7C" w:rsidP="00672C7C">
            <w:pPr>
              <w:pStyle w:val="ListParagraph"/>
              <w:spacing w:before="24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423">
              <w:rPr>
                <w:rFonts w:ascii="Times New Roman" w:hAnsi="Times New Roman" w:cs="Times New Roman"/>
                <w:b/>
                <w:sz w:val="24"/>
                <w:szCs w:val="24"/>
              </w:rPr>
              <w:t>Sangat kuat</w:t>
            </w:r>
          </w:p>
        </w:tc>
      </w:tr>
    </w:tbl>
    <w:p w:rsidR="00672C7C" w:rsidRDefault="00672C7C" w:rsidP="00672C7C">
      <w:pPr>
        <w:pStyle w:val="ListParagraph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72C7C" w:rsidRDefault="00672C7C" w:rsidP="00672C7C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C0B08">
        <w:rPr>
          <w:rFonts w:ascii="Times New Roman" w:hAnsi="Times New Roman" w:cs="Times New Roman"/>
          <w:b/>
          <w:sz w:val="24"/>
          <w:szCs w:val="24"/>
        </w:rPr>
        <w:t>Sumber :</w:t>
      </w:r>
      <w:proofErr w:type="gramEnd"/>
      <w:r w:rsidRPr="005C0B08">
        <w:rPr>
          <w:rFonts w:ascii="Times New Roman" w:hAnsi="Times New Roman" w:cs="Times New Roman"/>
          <w:b/>
          <w:sz w:val="24"/>
          <w:szCs w:val="24"/>
        </w:rPr>
        <w:t xml:space="preserve"> Sugiyono (2008:183)</w:t>
      </w:r>
    </w:p>
    <w:p w:rsidR="009D4AAB" w:rsidRDefault="009D4AAB" w:rsidP="00672C7C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7210" w:rsidRDefault="00C025CB" w:rsidP="00B97210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Berdasarkan Tabel 4.9</w:t>
      </w:r>
      <w:r w:rsidR="00672C7C">
        <w:rPr>
          <w:rFonts w:ascii="Times New Roman" w:hAnsi="Times New Roman" w:cs="Times New Roman"/>
          <w:sz w:val="24"/>
          <w:szCs w:val="24"/>
        </w:rPr>
        <w:t xml:space="preserve"> dapat diketahui bahwa koefisien korel</w:t>
      </w:r>
      <w:r>
        <w:rPr>
          <w:rFonts w:ascii="Times New Roman" w:hAnsi="Times New Roman" w:cs="Times New Roman"/>
          <w:sz w:val="24"/>
          <w:szCs w:val="24"/>
        </w:rPr>
        <w:t>a</w:t>
      </w:r>
      <w:r w:rsidR="0003774E">
        <w:rPr>
          <w:rFonts w:ascii="Times New Roman" w:hAnsi="Times New Roman" w:cs="Times New Roman"/>
          <w:sz w:val="24"/>
          <w:szCs w:val="24"/>
        </w:rPr>
        <w:t>si antara variabel pendapatan bunga k</w:t>
      </w:r>
      <w:r w:rsidR="00672C7C">
        <w:rPr>
          <w:rFonts w:ascii="Times New Roman" w:hAnsi="Times New Roman" w:cs="Times New Roman"/>
          <w:sz w:val="24"/>
          <w:szCs w:val="24"/>
        </w:rPr>
        <w:t>redit (X</w:t>
      </w:r>
      <w:r w:rsidR="00672C7C" w:rsidRPr="00672C7C">
        <w:rPr>
          <w:rFonts w:ascii="Times New Roman" w:hAnsi="Times New Roman" w:cs="Times New Roman"/>
          <w:sz w:val="16"/>
          <w:szCs w:val="24"/>
        </w:rPr>
        <w:t>1</w:t>
      </w:r>
      <w:r w:rsidR="0003774E">
        <w:rPr>
          <w:rFonts w:ascii="Times New Roman" w:hAnsi="Times New Roman" w:cs="Times New Roman"/>
          <w:sz w:val="24"/>
          <w:szCs w:val="24"/>
        </w:rPr>
        <w:t>) dan pendapatan non b</w:t>
      </w:r>
      <w:r w:rsidR="00672C7C">
        <w:rPr>
          <w:rFonts w:ascii="Times New Roman" w:hAnsi="Times New Roman" w:cs="Times New Roman"/>
          <w:sz w:val="24"/>
          <w:szCs w:val="24"/>
        </w:rPr>
        <w:t xml:space="preserve">unga </w:t>
      </w:r>
      <w:r w:rsidR="0003774E">
        <w:rPr>
          <w:rFonts w:ascii="Times New Roman" w:hAnsi="Times New Roman" w:cs="Times New Roman"/>
          <w:sz w:val="24"/>
          <w:szCs w:val="24"/>
        </w:rPr>
        <w:t>(</w:t>
      </w:r>
      <w:r w:rsidR="0003774E">
        <w:rPr>
          <w:rFonts w:ascii="Times New Roman" w:hAnsi="Times New Roman" w:cs="Times New Roman"/>
          <w:i/>
          <w:sz w:val="24"/>
          <w:szCs w:val="24"/>
        </w:rPr>
        <w:t>fee based income</w:t>
      </w:r>
      <w:r w:rsidR="0003774E">
        <w:rPr>
          <w:rFonts w:ascii="Times New Roman" w:hAnsi="Times New Roman" w:cs="Times New Roman"/>
          <w:sz w:val="24"/>
          <w:szCs w:val="24"/>
        </w:rPr>
        <w:t xml:space="preserve">) </w:t>
      </w:r>
      <w:r w:rsidR="00672C7C">
        <w:rPr>
          <w:rFonts w:ascii="Times New Roman" w:hAnsi="Times New Roman" w:cs="Times New Roman"/>
          <w:sz w:val="24"/>
          <w:szCs w:val="24"/>
        </w:rPr>
        <w:t>(X</w:t>
      </w:r>
      <w:r w:rsidR="00672C7C" w:rsidRPr="00672C7C">
        <w:rPr>
          <w:rFonts w:ascii="Times New Roman" w:hAnsi="Times New Roman" w:cs="Times New Roman"/>
          <w:sz w:val="16"/>
          <w:szCs w:val="24"/>
        </w:rPr>
        <w:t>2</w:t>
      </w:r>
      <w:r w:rsidR="00672C7C">
        <w:rPr>
          <w:rFonts w:ascii="Times New Roman" w:hAnsi="Times New Roman" w:cs="Times New Roman"/>
          <w:sz w:val="24"/>
          <w:szCs w:val="24"/>
        </w:rPr>
        <w:t xml:space="preserve">) terhadap </w:t>
      </w:r>
      <w:r w:rsidR="00672C7C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672C7C">
        <w:rPr>
          <w:rFonts w:ascii="Times New Roman" w:hAnsi="Times New Roman" w:cs="Times New Roman"/>
          <w:sz w:val="24"/>
          <w:szCs w:val="24"/>
        </w:rPr>
        <w:t>(ROA) (Y) dengan nilai korel</w:t>
      </w:r>
      <w:r w:rsidR="00BD7423">
        <w:rPr>
          <w:rFonts w:ascii="Times New Roman" w:hAnsi="Times New Roman" w:cs="Times New Roman"/>
          <w:sz w:val="24"/>
          <w:szCs w:val="24"/>
        </w:rPr>
        <w:t>asi 0,881</w:t>
      </w:r>
      <w:r w:rsidR="00672C7C">
        <w:rPr>
          <w:rFonts w:ascii="Times New Roman" w:hAnsi="Times New Roman" w:cs="Times New Roman"/>
          <w:sz w:val="24"/>
          <w:szCs w:val="24"/>
        </w:rPr>
        <w:t xml:space="preserve"> berada pada tingkat hubungan yang </w:t>
      </w:r>
      <w:r w:rsidR="00BD7423">
        <w:rPr>
          <w:rFonts w:ascii="Times New Roman" w:hAnsi="Times New Roman" w:cs="Times New Roman"/>
          <w:sz w:val="24"/>
          <w:szCs w:val="24"/>
        </w:rPr>
        <w:t xml:space="preserve">sangat </w:t>
      </w:r>
      <w:r w:rsidR="00672C7C">
        <w:rPr>
          <w:rFonts w:ascii="Times New Roman" w:hAnsi="Times New Roman" w:cs="Times New Roman"/>
          <w:sz w:val="24"/>
          <w:szCs w:val="24"/>
        </w:rPr>
        <w:t>kuat.</w:t>
      </w:r>
    </w:p>
    <w:p w:rsidR="009D4AAB" w:rsidRPr="00111C25" w:rsidRDefault="009D4AAB" w:rsidP="00111C25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D96" w:rsidRPr="00B95D96" w:rsidRDefault="00B95D96" w:rsidP="00B95D96">
      <w:pPr>
        <w:pStyle w:val="ListParagraph"/>
        <w:numPr>
          <w:ilvl w:val="2"/>
          <w:numId w:val="4"/>
        </w:numPr>
        <w:spacing w:after="0" w:line="48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5D96">
        <w:rPr>
          <w:rFonts w:ascii="Times New Roman" w:hAnsi="Times New Roman" w:cs="Times New Roman"/>
          <w:b/>
          <w:sz w:val="24"/>
          <w:szCs w:val="24"/>
        </w:rPr>
        <w:t>Analisi</w:t>
      </w:r>
      <w:r w:rsidR="009D4AAB">
        <w:rPr>
          <w:rFonts w:ascii="Times New Roman" w:hAnsi="Times New Roman" w:cs="Times New Roman"/>
          <w:b/>
          <w:sz w:val="24"/>
          <w:szCs w:val="24"/>
        </w:rPr>
        <w:t>s</w:t>
      </w:r>
      <w:r w:rsidRPr="00B95D96">
        <w:rPr>
          <w:rFonts w:ascii="Times New Roman" w:hAnsi="Times New Roman" w:cs="Times New Roman"/>
          <w:b/>
          <w:sz w:val="24"/>
          <w:szCs w:val="24"/>
        </w:rPr>
        <w:t xml:space="preserve"> Koefisien Determinasi (R</w:t>
      </w:r>
      <w:r w:rsidRPr="00B95D96">
        <w:rPr>
          <w:rFonts w:ascii="Calibri" w:hAnsi="Calibri" w:cs="Calibri"/>
          <w:b/>
          <w:sz w:val="24"/>
          <w:szCs w:val="24"/>
        </w:rPr>
        <w:t>²</w:t>
      </w:r>
      <w:r w:rsidRPr="00B95D96">
        <w:rPr>
          <w:rFonts w:ascii="Times New Roman" w:hAnsi="Times New Roman" w:cs="Times New Roman"/>
          <w:b/>
          <w:sz w:val="24"/>
          <w:szCs w:val="24"/>
        </w:rPr>
        <w:t>)</w:t>
      </w:r>
    </w:p>
    <w:p w:rsidR="00B95D96" w:rsidRPr="00B95D96" w:rsidRDefault="00B95D96" w:rsidP="00B95D96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Analisi koefisien determinasi merupakan pengkuadratan dari nilai korelasi (r</w:t>
      </w:r>
      <w:r>
        <w:rPr>
          <w:rFonts w:ascii="Calibri" w:hAnsi="Calibri" w:cs="Calibri"/>
          <w:sz w:val="24"/>
          <w:szCs w:val="24"/>
        </w:rPr>
        <w:t>²</w:t>
      </w:r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Analisi ini digunakan untuk mengetahui besarnya pengaruh variabel indepe</w:t>
      </w:r>
      <w:r w:rsidR="0003774E">
        <w:rPr>
          <w:rFonts w:ascii="Times New Roman" w:hAnsi="Times New Roman" w:cs="Times New Roman"/>
          <w:sz w:val="24"/>
          <w:szCs w:val="24"/>
        </w:rPr>
        <w:t>nden pendapatan bunga k</w:t>
      </w:r>
      <w:r>
        <w:rPr>
          <w:rFonts w:ascii="Times New Roman" w:hAnsi="Times New Roman" w:cs="Times New Roman"/>
          <w:sz w:val="24"/>
          <w:szCs w:val="24"/>
        </w:rPr>
        <w:t>redit (X</w:t>
      </w:r>
      <w:r w:rsidRPr="00672C7C">
        <w:rPr>
          <w:rFonts w:ascii="Times New Roman" w:hAnsi="Times New Roman" w:cs="Times New Roman"/>
          <w:sz w:val="16"/>
          <w:szCs w:val="24"/>
        </w:rPr>
        <w:t>1</w:t>
      </w:r>
      <w:r w:rsidR="0003774E">
        <w:rPr>
          <w:rFonts w:ascii="Times New Roman" w:hAnsi="Times New Roman" w:cs="Times New Roman"/>
          <w:sz w:val="24"/>
          <w:szCs w:val="24"/>
        </w:rPr>
        <w:t>) dan pendapatan non b</w:t>
      </w:r>
      <w:r>
        <w:rPr>
          <w:rFonts w:ascii="Times New Roman" w:hAnsi="Times New Roman" w:cs="Times New Roman"/>
          <w:sz w:val="24"/>
          <w:szCs w:val="24"/>
        </w:rPr>
        <w:t xml:space="preserve">unga </w:t>
      </w:r>
      <w:r w:rsidR="0003774E">
        <w:rPr>
          <w:rFonts w:ascii="Times New Roman" w:hAnsi="Times New Roman" w:cs="Times New Roman"/>
          <w:sz w:val="24"/>
          <w:szCs w:val="24"/>
        </w:rPr>
        <w:t>(</w:t>
      </w:r>
      <w:r w:rsidR="0003774E">
        <w:rPr>
          <w:rFonts w:ascii="Times New Roman" w:hAnsi="Times New Roman" w:cs="Times New Roman"/>
          <w:i/>
          <w:sz w:val="24"/>
          <w:szCs w:val="24"/>
        </w:rPr>
        <w:t>fee based income</w:t>
      </w:r>
      <w:r w:rsidR="0003774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(X</w:t>
      </w:r>
      <w:r w:rsidRPr="00672C7C">
        <w:rPr>
          <w:rFonts w:ascii="Times New Roman" w:hAnsi="Times New Roman" w:cs="Times New Roman"/>
          <w:sz w:val="16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 terhadap vari</w:t>
      </w:r>
      <w:r w:rsidR="00C025C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bel depend</w:t>
      </w:r>
      <w:r w:rsidRPr="00B95D9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95D96">
        <w:rPr>
          <w:rFonts w:ascii="Times New Roman" w:hAnsi="Times New Roman" w:cs="Times New Roman"/>
          <w:sz w:val="24"/>
          <w:szCs w:val="24"/>
        </w:rPr>
        <w:t xml:space="preserve"> </w:t>
      </w:r>
      <w:r w:rsidRPr="00B95D96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Pr="00B95D96">
        <w:rPr>
          <w:rFonts w:ascii="Times New Roman" w:hAnsi="Times New Roman" w:cs="Times New Roman"/>
          <w:sz w:val="24"/>
          <w:szCs w:val="24"/>
        </w:rPr>
        <w:t>(ROA) (Y) yang dinyatakan dalam persentase.</w:t>
      </w:r>
    </w:p>
    <w:p w:rsidR="00B95D96" w:rsidRDefault="008D6C70" w:rsidP="009D4AAB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Tabel 4.10</w:t>
      </w:r>
    </w:p>
    <w:p w:rsidR="00111C25" w:rsidRPr="00111C25" w:rsidRDefault="009D4AAB" w:rsidP="00111C25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Analisis </w:t>
      </w:r>
      <w:r w:rsidRPr="00B95D96">
        <w:rPr>
          <w:rFonts w:ascii="Times New Roman" w:hAnsi="Times New Roman" w:cs="Times New Roman"/>
          <w:b/>
          <w:sz w:val="24"/>
          <w:szCs w:val="24"/>
        </w:rPr>
        <w:t>Koefisien Determinasi (R</w:t>
      </w:r>
      <w:r w:rsidRPr="00B95D96">
        <w:rPr>
          <w:rFonts w:ascii="Calibri" w:hAnsi="Calibri" w:cs="Calibri"/>
          <w:b/>
          <w:sz w:val="24"/>
          <w:szCs w:val="24"/>
        </w:rPr>
        <w:t>²</w:t>
      </w:r>
      <w:r w:rsidRPr="00B95D96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579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3"/>
        <w:gridCol w:w="866"/>
        <w:gridCol w:w="1070"/>
        <w:gridCol w:w="1469"/>
        <w:gridCol w:w="1469"/>
      </w:tblGrid>
      <w:tr w:rsidR="00BD7423" w:rsidRPr="0023347E" w:rsidTr="00094439">
        <w:trPr>
          <w:cantSplit/>
          <w:jc w:val="center"/>
        </w:trPr>
        <w:tc>
          <w:tcPr>
            <w:tcW w:w="57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D7423" w:rsidRDefault="00BD7423" w:rsidP="00094439">
            <w:pPr>
              <w:tabs>
                <w:tab w:val="center" w:pos="2898"/>
                <w:tab w:val="right" w:pos="5737"/>
              </w:tabs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ab/>
            </w:r>
            <w:r w:rsidRPr="0023347E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Model Summary</w:t>
            </w:r>
            <w:r w:rsidRPr="0023347E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vertAlign w:val="superscript"/>
              </w:rPr>
              <w:t>b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vertAlign w:val="superscript"/>
              </w:rPr>
              <w:tab/>
            </w:r>
          </w:p>
          <w:p w:rsidR="00BD7423" w:rsidRPr="0023347E" w:rsidRDefault="00BD7423" w:rsidP="00094439">
            <w:pPr>
              <w:tabs>
                <w:tab w:val="center" w:pos="2898"/>
                <w:tab w:val="right" w:pos="5737"/>
              </w:tabs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D7423" w:rsidRPr="0023347E" w:rsidTr="00094439">
        <w:trPr>
          <w:cantSplit/>
          <w:jc w:val="center"/>
        </w:trPr>
        <w:tc>
          <w:tcPr>
            <w:tcW w:w="92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D7423" w:rsidRPr="0023347E" w:rsidRDefault="00BD7423" w:rsidP="000944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86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BD7423" w:rsidRPr="0023347E" w:rsidRDefault="00BD7423" w:rsidP="000944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</w:p>
        </w:tc>
        <w:tc>
          <w:tcPr>
            <w:tcW w:w="107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D7423" w:rsidRPr="0023347E" w:rsidRDefault="00BD7423" w:rsidP="000944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 Square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BD7423" w:rsidRPr="0023347E" w:rsidRDefault="00BD7423" w:rsidP="000944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D7423" w:rsidRPr="0023347E" w:rsidRDefault="00BD7423" w:rsidP="000944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 of the Estimate</w:t>
            </w:r>
          </w:p>
        </w:tc>
      </w:tr>
      <w:tr w:rsidR="00BD7423" w:rsidRPr="0023347E" w:rsidTr="00094439">
        <w:trPr>
          <w:cantSplit/>
          <w:jc w:val="center"/>
        </w:trPr>
        <w:tc>
          <w:tcPr>
            <w:tcW w:w="92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D7423" w:rsidRPr="0023347E" w:rsidRDefault="00BD7423" w:rsidP="000944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D7423" w:rsidRPr="0023347E" w:rsidRDefault="00BD7423" w:rsidP="000944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.811</w:t>
            </w: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07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D7423" w:rsidRPr="0023347E" w:rsidRDefault="00BD7423" w:rsidP="000944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D7423" w:rsidRPr="0023347E" w:rsidRDefault="00BD7423" w:rsidP="000944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</w:t>
            </w: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D7423" w:rsidRPr="0023347E" w:rsidRDefault="00BD7423" w:rsidP="000944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.13</w:t>
            </w: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</w:tr>
      <w:tr w:rsidR="00BD7423" w:rsidRPr="0023347E" w:rsidTr="00094439">
        <w:trPr>
          <w:cantSplit/>
          <w:jc w:val="center"/>
        </w:trPr>
        <w:tc>
          <w:tcPr>
            <w:tcW w:w="57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D7423" w:rsidRPr="0023347E" w:rsidRDefault="00BD7423" w:rsidP="000944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Predictors: (Constant), PendapatanNonBunga, PendapatanBungaKredit</w:t>
            </w:r>
          </w:p>
        </w:tc>
      </w:tr>
      <w:tr w:rsidR="00BD7423" w:rsidRPr="0023347E" w:rsidTr="00094439">
        <w:trPr>
          <w:cantSplit/>
          <w:jc w:val="center"/>
        </w:trPr>
        <w:tc>
          <w:tcPr>
            <w:tcW w:w="57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D7423" w:rsidRPr="0023347E" w:rsidRDefault="00BD7423" w:rsidP="000944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Dependent Variable: ROA</w:t>
            </w:r>
          </w:p>
        </w:tc>
      </w:tr>
    </w:tbl>
    <w:p w:rsidR="00B95D96" w:rsidRPr="00111C25" w:rsidRDefault="00B95D96" w:rsidP="00111C25">
      <w:pPr>
        <w:pStyle w:val="ListParagraph"/>
        <w:spacing w:after="0" w:line="48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95D96" w:rsidRDefault="00B95D96" w:rsidP="009D4AAB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95D96">
        <w:rPr>
          <w:rFonts w:ascii="Times New Roman" w:hAnsi="Times New Roman" w:cs="Times New Roman"/>
          <w:b/>
          <w:sz w:val="24"/>
          <w:szCs w:val="24"/>
        </w:rPr>
        <w:t>Sumber :</w:t>
      </w:r>
      <w:proofErr w:type="gramEnd"/>
      <w:r w:rsidRPr="00B95D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5D96">
        <w:rPr>
          <w:rFonts w:ascii="Times New Roman" w:hAnsi="Times New Roman" w:cs="Times New Roman"/>
          <w:b/>
          <w:i/>
          <w:sz w:val="24"/>
          <w:szCs w:val="24"/>
        </w:rPr>
        <w:t xml:space="preserve">Output </w:t>
      </w:r>
      <w:r w:rsidRPr="00B95D96">
        <w:rPr>
          <w:rFonts w:ascii="Times New Roman" w:hAnsi="Times New Roman" w:cs="Times New Roman"/>
          <w:b/>
          <w:sz w:val="24"/>
          <w:szCs w:val="24"/>
        </w:rPr>
        <w:t>SPSS 20</w:t>
      </w:r>
      <w:r w:rsidR="00CB3095">
        <w:rPr>
          <w:rFonts w:ascii="Times New Roman" w:hAnsi="Times New Roman" w:cs="Times New Roman"/>
          <w:b/>
          <w:sz w:val="24"/>
          <w:szCs w:val="24"/>
        </w:rPr>
        <w:t>.0</w:t>
      </w:r>
      <w:r w:rsidRPr="00B95D96">
        <w:rPr>
          <w:rFonts w:ascii="Times New Roman" w:hAnsi="Times New Roman" w:cs="Times New Roman"/>
          <w:b/>
          <w:sz w:val="24"/>
          <w:szCs w:val="24"/>
        </w:rPr>
        <w:t xml:space="preserve"> (data diolah, 2014)</w:t>
      </w:r>
    </w:p>
    <w:p w:rsidR="009D4AAB" w:rsidRDefault="009D4AAB" w:rsidP="009D4AAB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5A47" w:rsidRPr="00FC0A61" w:rsidRDefault="00B95D96" w:rsidP="00FC0A61">
      <w:pPr>
        <w:spacing w:after="0" w:line="48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id-ID"/>
        </w:rPr>
      </w:pPr>
      <w:r w:rsidRPr="00FC0A61">
        <w:rPr>
          <w:rFonts w:ascii="Times New Roman" w:hAnsi="Times New Roman" w:cs="Times New Roman"/>
          <w:sz w:val="24"/>
          <w:szCs w:val="24"/>
        </w:rPr>
        <w:t>Berdasarkan hasil p</w:t>
      </w:r>
      <w:r w:rsidR="00C025CB" w:rsidRPr="00FC0A61">
        <w:rPr>
          <w:rFonts w:ascii="Times New Roman" w:hAnsi="Times New Roman" w:cs="Times New Roman"/>
          <w:sz w:val="24"/>
          <w:szCs w:val="24"/>
        </w:rPr>
        <w:t>engolahan SPSS 20</w:t>
      </w:r>
      <w:r w:rsidR="00CB3095" w:rsidRPr="00FC0A61">
        <w:rPr>
          <w:rFonts w:ascii="Times New Roman" w:hAnsi="Times New Roman" w:cs="Times New Roman"/>
          <w:sz w:val="24"/>
          <w:szCs w:val="24"/>
        </w:rPr>
        <w:t>.0</w:t>
      </w:r>
      <w:r w:rsidR="00C025CB" w:rsidRPr="00FC0A61">
        <w:rPr>
          <w:rFonts w:ascii="Times New Roman" w:hAnsi="Times New Roman" w:cs="Times New Roman"/>
          <w:sz w:val="24"/>
          <w:szCs w:val="24"/>
        </w:rPr>
        <w:t xml:space="preserve"> pada Tabel 4.10</w:t>
      </w:r>
      <w:r w:rsidRPr="00FC0A61">
        <w:rPr>
          <w:rFonts w:ascii="Times New Roman" w:hAnsi="Times New Roman" w:cs="Times New Roman"/>
          <w:sz w:val="24"/>
          <w:szCs w:val="24"/>
        </w:rPr>
        <w:t xml:space="preserve"> bahwa nilai R</w:t>
      </w:r>
      <w:r w:rsidRPr="00FC0A61">
        <w:rPr>
          <w:rFonts w:ascii="Calibri" w:hAnsi="Calibri" w:cs="Calibri"/>
          <w:sz w:val="24"/>
          <w:szCs w:val="24"/>
        </w:rPr>
        <w:t xml:space="preserve">² </w:t>
      </w:r>
      <w:r w:rsidR="00FC0A61" w:rsidRPr="00FC0A61">
        <w:rPr>
          <w:rFonts w:ascii="Times New Roman" w:hAnsi="Times New Roman" w:cs="Times New Roman"/>
          <w:sz w:val="24"/>
          <w:szCs w:val="24"/>
        </w:rPr>
        <w:t>sebesar</w:t>
      </w:r>
      <w:r w:rsidR="00FC0A61" w:rsidRPr="00FC0A6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4625F" w:rsidRPr="00FC0A61">
        <w:rPr>
          <w:rFonts w:ascii="Times New Roman" w:hAnsi="Times New Roman" w:cs="Times New Roman"/>
          <w:sz w:val="24"/>
          <w:szCs w:val="24"/>
        </w:rPr>
        <w:t>0,</w:t>
      </w:r>
      <w:r w:rsidR="00CB3095" w:rsidRPr="00FC0A61">
        <w:rPr>
          <w:rFonts w:ascii="Times New Roman" w:hAnsi="Times New Roman" w:cs="Times New Roman"/>
          <w:color w:val="000000"/>
          <w:sz w:val="24"/>
          <w:szCs w:val="24"/>
        </w:rPr>
        <w:t>658</w:t>
      </w:r>
      <w:r w:rsidR="0004625F" w:rsidRPr="00FC0A61">
        <w:rPr>
          <w:rFonts w:ascii="Times New Roman" w:hAnsi="Times New Roman" w:cs="Times New Roman"/>
          <w:sz w:val="24"/>
          <w:szCs w:val="24"/>
        </w:rPr>
        <w:t xml:space="preserve">% atau </w:t>
      </w:r>
      <w:r w:rsidR="00CB3095" w:rsidRPr="00FC0A61">
        <w:rPr>
          <w:rFonts w:ascii="Times New Roman" w:hAnsi="Times New Roman" w:cs="Times New Roman"/>
          <w:color w:val="000000"/>
          <w:sz w:val="24"/>
          <w:szCs w:val="24"/>
        </w:rPr>
        <w:t>65,8</w:t>
      </w:r>
      <w:r w:rsidR="0004625F" w:rsidRPr="00FC0A61">
        <w:rPr>
          <w:rFonts w:ascii="Times New Roman" w:hAnsi="Times New Roman" w:cs="Times New Roman"/>
          <w:sz w:val="24"/>
          <w:szCs w:val="24"/>
        </w:rPr>
        <w:t>%. Hal ini menunju</w:t>
      </w:r>
      <w:r w:rsidR="0003774E" w:rsidRPr="00FC0A61">
        <w:rPr>
          <w:rFonts w:ascii="Times New Roman" w:hAnsi="Times New Roman" w:cs="Times New Roman"/>
          <w:sz w:val="24"/>
          <w:szCs w:val="24"/>
        </w:rPr>
        <w:t>kkan bahwa variabel independen pendapatan bunga k</w:t>
      </w:r>
      <w:r w:rsidR="0004625F" w:rsidRPr="00FC0A61">
        <w:rPr>
          <w:rFonts w:ascii="Times New Roman" w:hAnsi="Times New Roman" w:cs="Times New Roman"/>
          <w:sz w:val="24"/>
          <w:szCs w:val="24"/>
        </w:rPr>
        <w:t>redit (X</w:t>
      </w:r>
      <w:r w:rsidR="0004625F" w:rsidRPr="00FC0A61">
        <w:rPr>
          <w:rFonts w:ascii="Times New Roman" w:hAnsi="Times New Roman" w:cs="Times New Roman"/>
          <w:sz w:val="16"/>
          <w:szCs w:val="24"/>
        </w:rPr>
        <w:t>1</w:t>
      </w:r>
      <w:r w:rsidR="0003774E" w:rsidRPr="00FC0A61">
        <w:rPr>
          <w:rFonts w:ascii="Times New Roman" w:hAnsi="Times New Roman" w:cs="Times New Roman"/>
          <w:sz w:val="24"/>
          <w:szCs w:val="24"/>
        </w:rPr>
        <w:t>) dan pendapatan non b</w:t>
      </w:r>
      <w:r w:rsidR="0004625F" w:rsidRPr="00FC0A61">
        <w:rPr>
          <w:rFonts w:ascii="Times New Roman" w:hAnsi="Times New Roman" w:cs="Times New Roman"/>
          <w:sz w:val="24"/>
          <w:szCs w:val="24"/>
        </w:rPr>
        <w:t xml:space="preserve">unga </w:t>
      </w:r>
      <w:r w:rsidR="0003774E" w:rsidRPr="00FC0A61">
        <w:rPr>
          <w:rFonts w:ascii="Times New Roman" w:hAnsi="Times New Roman" w:cs="Times New Roman"/>
          <w:sz w:val="24"/>
          <w:szCs w:val="24"/>
        </w:rPr>
        <w:t>(</w:t>
      </w:r>
      <w:r w:rsidR="0003774E" w:rsidRPr="00FC0A61">
        <w:rPr>
          <w:rFonts w:ascii="Times New Roman" w:hAnsi="Times New Roman" w:cs="Times New Roman"/>
          <w:i/>
          <w:sz w:val="24"/>
          <w:szCs w:val="24"/>
        </w:rPr>
        <w:t>fee based income</w:t>
      </w:r>
      <w:r w:rsidR="0003774E" w:rsidRPr="00FC0A61">
        <w:rPr>
          <w:rFonts w:ascii="Times New Roman" w:hAnsi="Times New Roman" w:cs="Times New Roman"/>
          <w:sz w:val="24"/>
          <w:szCs w:val="24"/>
        </w:rPr>
        <w:t xml:space="preserve">) </w:t>
      </w:r>
      <w:r w:rsidR="0004625F" w:rsidRPr="00FC0A61">
        <w:rPr>
          <w:rFonts w:ascii="Times New Roman" w:hAnsi="Times New Roman" w:cs="Times New Roman"/>
          <w:sz w:val="24"/>
          <w:szCs w:val="24"/>
        </w:rPr>
        <w:t>(X</w:t>
      </w:r>
      <w:r w:rsidR="0004625F" w:rsidRPr="00FC0A61">
        <w:rPr>
          <w:rFonts w:ascii="Times New Roman" w:hAnsi="Times New Roman" w:cs="Times New Roman"/>
          <w:sz w:val="16"/>
          <w:szCs w:val="24"/>
        </w:rPr>
        <w:t>2</w:t>
      </w:r>
      <w:r w:rsidR="0004625F" w:rsidRPr="00FC0A61">
        <w:rPr>
          <w:rFonts w:ascii="Times New Roman" w:hAnsi="Times New Roman" w:cs="Times New Roman"/>
          <w:sz w:val="24"/>
          <w:szCs w:val="24"/>
        </w:rPr>
        <w:t xml:space="preserve">) mempengaruhi varibel dependen </w:t>
      </w:r>
      <w:r w:rsidR="0004625F" w:rsidRPr="00FC0A61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04625F" w:rsidRPr="00FC0A61">
        <w:rPr>
          <w:rFonts w:ascii="Times New Roman" w:hAnsi="Times New Roman" w:cs="Times New Roman"/>
          <w:sz w:val="24"/>
          <w:szCs w:val="24"/>
        </w:rPr>
        <w:t xml:space="preserve">(ROA) (Y) sebesar </w:t>
      </w:r>
      <w:r w:rsidR="00CB3095" w:rsidRPr="00FC0A61">
        <w:rPr>
          <w:rFonts w:ascii="Times New Roman" w:hAnsi="Times New Roman" w:cs="Times New Roman"/>
          <w:color w:val="000000"/>
          <w:sz w:val="24"/>
          <w:szCs w:val="24"/>
        </w:rPr>
        <w:t>65,8</w:t>
      </w:r>
      <w:r w:rsidR="0004625F" w:rsidRPr="00FC0A61">
        <w:rPr>
          <w:rFonts w:ascii="Times New Roman" w:hAnsi="Times New Roman" w:cs="Times New Roman"/>
          <w:sz w:val="24"/>
          <w:szCs w:val="24"/>
        </w:rPr>
        <w:t>% dan s</w:t>
      </w:r>
      <w:r w:rsidR="00CB3095" w:rsidRPr="00FC0A61">
        <w:rPr>
          <w:rFonts w:ascii="Times New Roman" w:hAnsi="Times New Roman" w:cs="Times New Roman"/>
          <w:sz w:val="24"/>
          <w:szCs w:val="24"/>
        </w:rPr>
        <w:t>isanya sebesar 34,2</w:t>
      </w:r>
      <w:r w:rsidR="0004625F" w:rsidRPr="00FC0A61">
        <w:rPr>
          <w:rFonts w:ascii="Times New Roman" w:hAnsi="Times New Roman" w:cs="Times New Roman"/>
          <w:sz w:val="24"/>
          <w:szCs w:val="24"/>
        </w:rPr>
        <w:t>%</w:t>
      </w:r>
      <w:r w:rsidR="00C45A47" w:rsidRPr="00FC0A6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45A47" w:rsidRPr="00FC0A61">
        <w:rPr>
          <w:rFonts w:ascii="Times New Roman" w:hAnsi="Times New Roman" w:cs="Times New Roman"/>
          <w:sz w:val="24"/>
          <w:szCs w:val="24"/>
        </w:rPr>
        <w:t xml:space="preserve">dipengaruhi oleh faktor-faktor lain seperti </w:t>
      </w:r>
      <w:r w:rsidR="00C45A47" w:rsidRPr="00FC0A61">
        <w:rPr>
          <w:rFonts w:ascii="Times New Roman" w:hAnsi="Times New Roman"/>
          <w:i/>
          <w:sz w:val="24"/>
          <w:szCs w:val="24"/>
        </w:rPr>
        <w:t xml:space="preserve">Non Performing Loan </w:t>
      </w:r>
      <w:r w:rsidR="00FC0A61" w:rsidRPr="00FC0A61">
        <w:rPr>
          <w:rFonts w:ascii="Times New Roman" w:hAnsi="Times New Roman"/>
          <w:sz w:val="24"/>
          <w:szCs w:val="24"/>
        </w:rPr>
        <w:t>(NPL)</w:t>
      </w:r>
      <w:r w:rsidR="00FC0A61">
        <w:rPr>
          <w:rFonts w:ascii="Times New Roman" w:hAnsi="Times New Roman"/>
          <w:sz w:val="24"/>
          <w:szCs w:val="24"/>
          <w:lang w:val="id-ID"/>
        </w:rPr>
        <w:t xml:space="preserve">, </w:t>
      </w:r>
      <w:r w:rsidR="00C45A47" w:rsidRPr="00FC0A61">
        <w:rPr>
          <w:rFonts w:ascii="Times New Roman" w:hAnsi="Times New Roman"/>
          <w:i/>
          <w:sz w:val="24"/>
          <w:szCs w:val="24"/>
        </w:rPr>
        <w:t>negatif spread</w:t>
      </w:r>
      <w:r w:rsidR="00FC0A61">
        <w:rPr>
          <w:rFonts w:ascii="Times New Roman" w:hAnsi="Times New Roman"/>
          <w:sz w:val="24"/>
          <w:szCs w:val="24"/>
          <w:lang w:val="id-ID"/>
        </w:rPr>
        <w:t xml:space="preserve"> dan lain sebagainya.</w:t>
      </w:r>
    </w:p>
    <w:p w:rsidR="000A2107" w:rsidRPr="00C45A47" w:rsidRDefault="000A2107" w:rsidP="007837C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04625F" w:rsidRDefault="0004625F" w:rsidP="0004625F">
      <w:pPr>
        <w:pStyle w:val="ListParagraph"/>
        <w:numPr>
          <w:ilvl w:val="2"/>
          <w:numId w:val="4"/>
        </w:numPr>
        <w:spacing w:after="0" w:line="48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5F">
        <w:rPr>
          <w:rFonts w:ascii="Times New Roman" w:hAnsi="Times New Roman" w:cs="Times New Roman"/>
          <w:b/>
          <w:sz w:val="24"/>
          <w:szCs w:val="24"/>
        </w:rPr>
        <w:t>Uji t (Parsial)</w:t>
      </w:r>
    </w:p>
    <w:p w:rsidR="0004625F" w:rsidRDefault="0004625F" w:rsidP="0004625F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hipotesis secara parsial (uji t) dilakukan untuk mengetahui secara signifikan pengaruh mas</w:t>
      </w:r>
      <w:r w:rsidR="0003774E">
        <w:rPr>
          <w:rFonts w:ascii="Times New Roman" w:hAnsi="Times New Roman" w:cs="Times New Roman"/>
          <w:sz w:val="24"/>
          <w:szCs w:val="24"/>
        </w:rPr>
        <w:t>ing-masing variabel independen pendapatan bunga k</w:t>
      </w:r>
      <w:r>
        <w:rPr>
          <w:rFonts w:ascii="Times New Roman" w:hAnsi="Times New Roman" w:cs="Times New Roman"/>
          <w:sz w:val="24"/>
          <w:szCs w:val="24"/>
        </w:rPr>
        <w:t>redit (X</w:t>
      </w:r>
      <w:r w:rsidRPr="00672C7C">
        <w:rPr>
          <w:rFonts w:ascii="Times New Roman" w:hAnsi="Times New Roman" w:cs="Times New Roman"/>
          <w:sz w:val="16"/>
          <w:szCs w:val="24"/>
        </w:rPr>
        <w:t>1</w:t>
      </w:r>
      <w:r w:rsidR="0003774E">
        <w:rPr>
          <w:rFonts w:ascii="Times New Roman" w:hAnsi="Times New Roman" w:cs="Times New Roman"/>
          <w:sz w:val="24"/>
          <w:szCs w:val="24"/>
        </w:rPr>
        <w:t>) dan pendapatan non b</w:t>
      </w:r>
      <w:r>
        <w:rPr>
          <w:rFonts w:ascii="Times New Roman" w:hAnsi="Times New Roman" w:cs="Times New Roman"/>
          <w:sz w:val="24"/>
          <w:szCs w:val="24"/>
        </w:rPr>
        <w:t xml:space="preserve">unga </w:t>
      </w:r>
      <w:r w:rsidR="0003774E">
        <w:rPr>
          <w:rFonts w:ascii="Times New Roman" w:hAnsi="Times New Roman" w:cs="Times New Roman"/>
          <w:sz w:val="24"/>
          <w:szCs w:val="24"/>
        </w:rPr>
        <w:t>(</w:t>
      </w:r>
      <w:r w:rsidR="0003774E">
        <w:rPr>
          <w:rFonts w:ascii="Times New Roman" w:hAnsi="Times New Roman" w:cs="Times New Roman"/>
          <w:i/>
          <w:sz w:val="24"/>
          <w:szCs w:val="24"/>
        </w:rPr>
        <w:t>fee based income</w:t>
      </w:r>
      <w:r w:rsidR="0003774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(X</w:t>
      </w:r>
      <w:r w:rsidRPr="00672C7C">
        <w:rPr>
          <w:rFonts w:ascii="Times New Roman" w:hAnsi="Times New Roman" w:cs="Times New Roman"/>
          <w:sz w:val="16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 terhadap varibel depend</w:t>
      </w:r>
      <w:r w:rsidRPr="00B95D9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95D96">
        <w:rPr>
          <w:rFonts w:ascii="Times New Roman" w:hAnsi="Times New Roman" w:cs="Times New Roman"/>
          <w:sz w:val="24"/>
          <w:szCs w:val="24"/>
        </w:rPr>
        <w:t xml:space="preserve"> </w:t>
      </w:r>
      <w:r w:rsidRPr="00B95D96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Pr="00B95D96">
        <w:rPr>
          <w:rFonts w:ascii="Times New Roman" w:hAnsi="Times New Roman" w:cs="Times New Roman"/>
          <w:sz w:val="24"/>
          <w:szCs w:val="24"/>
        </w:rPr>
        <w:t>(ROA) (Y)</w:t>
      </w:r>
      <w:r>
        <w:rPr>
          <w:rFonts w:ascii="Times New Roman" w:hAnsi="Times New Roman" w:cs="Times New Roman"/>
          <w:sz w:val="24"/>
          <w:szCs w:val="24"/>
        </w:rPr>
        <w:t>, dengan langkah-langkah sebagai berikut :</w:t>
      </w:r>
      <w:r w:rsidR="003F7F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625F" w:rsidRPr="000C49F0" w:rsidRDefault="0004625F" w:rsidP="000C49F0">
      <w:pPr>
        <w:pStyle w:val="ListParagraph"/>
        <w:numPr>
          <w:ilvl w:val="0"/>
          <w:numId w:val="6"/>
        </w:numPr>
        <w:tabs>
          <w:tab w:val="left" w:pos="2160"/>
        </w:tabs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H</w:t>
      </w:r>
      <w:r w:rsidRPr="0029137F">
        <w:rPr>
          <w:rFonts w:ascii="Times New Roman" w:hAnsi="Times New Roman" w:cs="Times New Roman"/>
          <w:sz w:val="16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β</w:t>
      </w:r>
      <w:r>
        <w:rPr>
          <w:rFonts w:ascii="Calibri" w:hAnsi="Calibri" w:cs="Calibri"/>
          <w:sz w:val="16"/>
          <w:szCs w:val="16"/>
        </w:rPr>
        <w:t xml:space="preserve">1 </w:t>
      </w:r>
      <w:r w:rsidR="0003774E">
        <w:rPr>
          <w:rFonts w:ascii="Times New Roman" w:hAnsi="Times New Roman" w:cs="Times New Roman"/>
          <w:sz w:val="24"/>
          <w:szCs w:val="24"/>
        </w:rPr>
        <w:t xml:space="preserve"> = 0 : p</w:t>
      </w:r>
      <w:r>
        <w:rPr>
          <w:rFonts w:ascii="Times New Roman" w:hAnsi="Times New Roman" w:cs="Times New Roman"/>
          <w:sz w:val="24"/>
          <w:szCs w:val="24"/>
        </w:rPr>
        <w:t>endapatan bunga kredit (X</w:t>
      </w:r>
      <w:r w:rsidRPr="000A19F0">
        <w:rPr>
          <w:rFonts w:ascii="Times New Roman" w:hAnsi="Times New Roman" w:cs="Times New Roman"/>
          <w:sz w:val="16"/>
          <w:szCs w:val="18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tidak berpengaruh secara signifikan </w:t>
      </w:r>
      <w:r w:rsidRPr="000C49F0">
        <w:rPr>
          <w:rFonts w:ascii="Times New Roman" w:hAnsi="Times New Roman" w:cs="Times New Roman"/>
          <w:sz w:val="24"/>
          <w:szCs w:val="24"/>
        </w:rPr>
        <w:t xml:space="preserve">terhadap </w:t>
      </w:r>
      <w:r w:rsidRPr="000C49F0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Pr="000C49F0">
        <w:rPr>
          <w:rFonts w:ascii="Times New Roman" w:hAnsi="Times New Roman" w:cs="Times New Roman"/>
          <w:sz w:val="24"/>
          <w:szCs w:val="24"/>
        </w:rPr>
        <w:t>(ROA) (Y).</w:t>
      </w:r>
    </w:p>
    <w:p w:rsidR="0004625F" w:rsidRDefault="0004625F" w:rsidP="0004625F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Hi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β</w:t>
      </w:r>
      <w:r>
        <w:rPr>
          <w:rFonts w:ascii="Calibri" w:hAnsi="Calibri" w:cs="Calibri"/>
          <w:sz w:val="16"/>
          <w:szCs w:val="16"/>
        </w:rPr>
        <w:t>1</w:t>
      </w:r>
      <w:r w:rsidR="007837CF">
        <w:rPr>
          <w:rFonts w:ascii="Calibri" w:hAnsi="Calibri" w:cs="Calibri"/>
          <w:sz w:val="16"/>
          <w:szCs w:val="16"/>
        </w:rPr>
        <w:t xml:space="preserve"> </w:t>
      </w:r>
      <w:r w:rsidR="00FB582C">
        <w:rPr>
          <w:rFonts w:ascii="Times New Roman" w:hAnsi="Times New Roman" w:cs="Times New Roman"/>
          <w:sz w:val="24"/>
          <w:szCs w:val="24"/>
        </w:rPr>
        <w:t>≠</w:t>
      </w:r>
      <w:r w:rsidR="00FB582C">
        <w:rPr>
          <w:rFonts w:ascii="Courier New" w:hAnsi="Courier New" w:cs="Courier New"/>
          <w:sz w:val="24"/>
          <w:szCs w:val="16"/>
        </w:rPr>
        <w:t xml:space="preserve"> </w:t>
      </w:r>
      <w:r w:rsidR="0003774E">
        <w:rPr>
          <w:rFonts w:ascii="Times New Roman" w:hAnsi="Times New Roman" w:cs="Times New Roman"/>
          <w:sz w:val="24"/>
          <w:szCs w:val="24"/>
        </w:rPr>
        <w:t>0 : p</w:t>
      </w:r>
      <w:r>
        <w:rPr>
          <w:rFonts w:ascii="Times New Roman" w:hAnsi="Times New Roman" w:cs="Times New Roman"/>
          <w:sz w:val="24"/>
          <w:szCs w:val="24"/>
        </w:rPr>
        <w:t>endapatan bunga kredit (X</w:t>
      </w:r>
      <w:r w:rsidRPr="000A19F0">
        <w:rPr>
          <w:rFonts w:ascii="Times New Roman" w:hAnsi="Times New Roman" w:cs="Times New Roman"/>
          <w:sz w:val="16"/>
          <w:szCs w:val="18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berpengaruh secara signifikan terhadap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>
        <w:rPr>
          <w:rFonts w:ascii="Times New Roman" w:hAnsi="Times New Roman" w:cs="Times New Roman"/>
          <w:sz w:val="24"/>
          <w:szCs w:val="24"/>
        </w:rPr>
        <w:t>(ROA) (Y).</w:t>
      </w:r>
    </w:p>
    <w:p w:rsidR="0004625F" w:rsidRDefault="0004625F" w:rsidP="0004625F">
      <w:pPr>
        <w:pStyle w:val="ListParagraph"/>
        <w:numPr>
          <w:ilvl w:val="0"/>
          <w:numId w:val="6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r w:rsidRPr="0029137F">
        <w:rPr>
          <w:rFonts w:ascii="Times New Roman" w:hAnsi="Times New Roman" w:cs="Times New Roman"/>
          <w:sz w:val="16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β</w:t>
      </w:r>
      <w:r>
        <w:rPr>
          <w:rFonts w:ascii="Calibri" w:hAnsi="Calibri" w:cs="Calibri"/>
          <w:sz w:val="16"/>
          <w:szCs w:val="16"/>
        </w:rPr>
        <w:t xml:space="preserve">2 </w:t>
      </w:r>
      <w:r w:rsidR="0003774E">
        <w:rPr>
          <w:rFonts w:ascii="Times New Roman" w:hAnsi="Times New Roman" w:cs="Times New Roman"/>
          <w:sz w:val="24"/>
          <w:szCs w:val="24"/>
        </w:rPr>
        <w:t xml:space="preserve"> = 0 : p</w:t>
      </w:r>
      <w:r>
        <w:rPr>
          <w:rFonts w:ascii="Times New Roman" w:hAnsi="Times New Roman" w:cs="Times New Roman"/>
          <w:sz w:val="24"/>
          <w:szCs w:val="24"/>
        </w:rPr>
        <w:t>endapatan non bunga (</w:t>
      </w:r>
      <w:r>
        <w:rPr>
          <w:rFonts w:ascii="Times New Roman" w:hAnsi="Times New Roman" w:cs="Times New Roman"/>
          <w:i/>
          <w:sz w:val="24"/>
          <w:szCs w:val="24"/>
        </w:rPr>
        <w:t>fee based income</w:t>
      </w:r>
      <w:r>
        <w:rPr>
          <w:rFonts w:ascii="Times New Roman" w:hAnsi="Times New Roman" w:cs="Times New Roman"/>
          <w:sz w:val="24"/>
          <w:szCs w:val="24"/>
        </w:rPr>
        <w:t>) (X</w:t>
      </w:r>
      <w:r w:rsidRPr="000A19F0">
        <w:rPr>
          <w:rFonts w:ascii="Times New Roman" w:hAnsi="Times New Roman" w:cs="Times New Roman"/>
          <w:sz w:val="16"/>
          <w:szCs w:val="18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tidak berpengaruh secara signifikan terhadap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>
        <w:rPr>
          <w:rFonts w:ascii="Times New Roman" w:hAnsi="Times New Roman" w:cs="Times New Roman"/>
          <w:sz w:val="24"/>
          <w:szCs w:val="24"/>
        </w:rPr>
        <w:t>(ROA) (Y).</w:t>
      </w:r>
    </w:p>
    <w:p w:rsidR="0004625F" w:rsidRDefault="0004625F" w:rsidP="0004625F">
      <w:p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1BEF">
        <w:rPr>
          <w:rFonts w:ascii="Times New Roman" w:hAnsi="Times New Roman" w:cs="Times New Roman"/>
          <w:sz w:val="24"/>
          <w:szCs w:val="24"/>
        </w:rPr>
        <w:t>Hi :</w:t>
      </w:r>
      <w:proofErr w:type="gramEnd"/>
      <w:r w:rsidRPr="004B1BEF">
        <w:rPr>
          <w:rFonts w:ascii="Times New Roman" w:hAnsi="Times New Roman" w:cs="Times New Roman"/>
          <w:sz w:val="24"/>
          <w:szCs w:val="24"/>
        </w:rPr>
        <w:t xml:space="preserve"> </w:t>
      </w:r>
      <w:r w:rsidRPr="004B1BEF">
        <w:rPr>
          <w:rFonts w:ascii="Calibri" w:hAnsi="Calibri" w:cs="Calibri"/>
          <w:sz w:val="24"/>
          <w:szCs w:val="24"/>
        </w:rPr>
        <w:t>β</w:t>
      </w:r>
      <w:r>
        <w:rPr>
          <w:rFonts w:ascii="Calibri" w:hAnsi="Calibri" w:cs="Calibri"/>
          <w:sz w:val="16"/>
          <w:szCs w:val="16"/>
        </w:rPr>
        <w:t>2</w:t>
      </w:r>
      <w:r w:rsidRPr="004B1BEF">
        <w:rPr>
          <w:rFonts w:ascii="Calibri" w:hAnsi="Calibri" w:cs="Calibri"/>
          <w:sz w:val="16"/>
          <w:szCs w:val="16"/>
        </w:rPr>
        <w:t xml:space="preserve"> </w:t>
      </w:r>
      <w:r w:rsidR="002F699A">
        <w:rPr>
          <w:rFonts w:ascii="Calibri" w:hAnsi="Calibri" w:cs="Calibri"/>
          <w:sz w:val="16"/>
          <w:szCs w:val="16"/>
        </w:rPr>
        <w:t xml:space="preserve"> </w:t>
      </w:r>
      <w:r w:rsidR="00FB582C">
        <w:rPr>
          <w:rFonts w:ascii="Times New Roman" w:hAnsi="Times New Roman" w:cs="Times New Roman"/>
          <w:sz w:val="24"/>
          <w:szCs w:val="24"/>
        </w:rPr>
        <w:t>≠</w:t>
      </w:r>
      <w:r w:rsidR="0003774E">
        <w:rPr>
          <w:rFonts w:ascii="Times New Roman" w:hAnsi="Times New Roman" w:cs="Times New Roman"/>
          <w:sz w:val="24"/>
          <w:szCs w:val="24"/>
        </w:rPr>
        <w:t xml:space="preserve"> 0 : p</w:t>
      </w:r>
      <w:r w:rsidRPr="004B1BEF">
        <w:rPr>
          <w:rFonts w:ascii="Times New Roman" w:hAnsi="Times New Roman" w:cs="Times New Roman"/>
          <w:sz w:val="24"/>
          <w:szCs w:val="24"/>
        </w:rPr>
        <w:t xml:space="preserve">endapatan </w:t>
      </w:r>
      <w:r>
        <w:rPr>
          <w:rFonts w:ascii="Times New Roman" w:hAnsi="Times New Roman" w:cs="Times New Roman"/>
          <w:sz w:val="24"/>
          <w:szCs w:val="24"/>
        </w:rPr>
        <w:t>non bunga</w:t>
      </w:r>
      <w:r w:rsidRPr="004B1B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fee based</w:t>
      </w:r>
      <w:r w:rsidRPr="004B1BEF">
        <w:rPr>
          <w:rFonts w:ascii="Times New Roman" w:hAnsi="Times New Roman" w:cs="Times New Roman"/>
          <w:i/>
          <w:sz w:val="24"/>
          <w:szCs w:val="24"/>
        </w:rPr>
        <w:t xml:space="preserve"> income</w:t>
      </w:r>
      <w:r w:rsidRPr="004B1BEF">
        <w:rPr>
          <w:rFonts w:ascii="Times New Roman" w:hAnsi="Times New Roman" w:cs="Times New Roman"/>
          <w:sz w:val="24"/>
          <w:szCs w:val="24"/>
        </w:rPr>
        <w:t>) (X</w:t>
      </w:r>
      <w:r w:rsidRPr="000A19F0">
        <w:rPr>
          <w:rFonts w:ascii="Times New Roman" w:hAnsi="Times New Roman" w:cs="Times New Roman"/>
          <w:sz w:val="16"/>
          <w:szCs w:val="18"/>
        </w:rPr>
        <w:t>2</w:t>
      </w:r>
      <w:r w:rsidRPr="004B1BEF">
        <w:rPr>
          <w:rFonts w:ascii="Times New Roman" w:hAnsi="Times New Roman" w:cs="Times New Roman"/>
          <w:sz w:val="24"/>
          <w:szCs w:val="24"/>
        </w:rPr>
        <w:t xml:space="preserve">) berpengaruh secara signifikan terhadap </w:t>
      </w:r>
      <w:r w:rsidRPr="004B1BEF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Pr="004B1BEF">
        <w:rPr>
          <w:rFonts w:ascii="Times New Roman" w:hAnsi="Times New Roman" w:cs="Times New Roman"/>
          <w:sz w:val="24"/>
          <w:szCs w:val="24"/>
        </w:rPr>
        <w:t>(ROA) (Y).</w:t>
      </w:r>
    </w:p>
    <w:p w:rsidR="0004625F" w:rsidRDefault="000C49F0" w:rsidP="000C49F0">
      <w:pPr>
        <w:pStyle w:val="ListParagraph"/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Dengan </w:t>
      </w:r>
      <w:r>
        <w:rPr>
          <w:rFonts w:ascii="Calibri" w:hAnsi="Calibri" w:cs="Calibri"/>
          <w:sz w:val="24"/>
          <w:szCs w:val="24"/>
        </w:rPr>
        <w:t>α</w:t>
      </w:r>
      <w:r>
        <w:rPr>
          <w:rFonts w:ascii="Times New Roman" w:hAnsi="Times New Roman" w:cs="Times New Roman"/>
          <w:sz w:val="24"/>
          <w:szCs w:val="24"/>
        </w:rPr>
        <w:t xml:space="preserve"> = 5%</w:t>
      </w:r>
    </w:p>
    <w:p w:rsidR="000C49F0" w:rsidRDefault="000C49F0" w:rsidP="000C49F0">
      <w:p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Kaidah keputusan dalam penelitian ini, yaitu sebagai </w:t>
      </w:r>
      <w:proofErr w:type="gramStart"/>
      <w:r>
        <w:rPr>
          <w:rFonts w:ascii="Times New Roman" w:hAnsi="Times New Roman" w:cs="Times New Roman"/>
          <w:sz w:val="24"/>
          <w:szCs w:val="24"/>
        </w:rPr>
        <w:t>berikut :</w:t>
      </w:r>
      <w:proofErr w:type="gramEnd"/>
    </w:p>
    <w:p w:rsidR="000C49F0" w:rsidRPr="00E61785" w:rsidRDefault="000C49F0" w:rsidP="000C49F0">
      <w:pPr>
        <w:pStyle w:val="ListParagraph"/>
        <w:numPr>
          <w:ilvl w:val="3"/>
          <w:numId w:val="7"/>
        </w:num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Terima H</w:t>
      </w:r>
      <w:r w:rsidRPr="0017024E">
        <w:rPr>
          <w:rFonts w:ascii="Times New Roman" w:hAnsi="Times New Roman" w:cs="Times New Roman"/>
          <w:sz w:val="16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jika   : -t </w:t>
      </w:r>
      <w:r>
        <w:rPr>
          <w:rFonts w:ascii="Times New Roman" w:hAnsi="Times New Roman" w:cs="Times New Roman"/>
          <w:sz w:val="16"/>
          <w:szCs w:val="16"/>
        </w:rPr>
        <w:t xml:space="preserve">tabel </w:t>
      </w:r>
      <w:r w:rsidRPr="004B1BEF">
        <w:rPr>
          <w:rFonts w:ascii="Times New Roman" w:hAnsi="Times New Roman" w:cs="Times New Roman"/>
          <w:sz w:val="24"/>
          <w:szCs w:val="24"/>
          <w:u w:val="single"/>
        </w:rPr>
        <w:t>&lt;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>
        <w:rPr>
          <w:rFonts w:ascii="Times New Roman" w:hAnsi="Times New Roman" w:cs="Times New Roman"/>
          <w:sz w:val="16"/>
          <w:szCs w:val="16"/>
        </w:rPr>
        <w:t xml:space="preserve"> hitung </w:t>
      </w:r>
      <w:r w:rsidRPr="004B1BEF">
        <w:rPr>
          <w:rFonts w:ascii="Times New Roman" w:hAnsi="Times New Roman" w:cs="Times New Roman"/>
          <w:sz w:val="24"/>
          <w:szCs w:val="24"/>
          <w:u w:val="single"/>
        </w:rPr>
        <w:t>&lt;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>
        <w:rPr>
          <w:rFonts w:ascii="Times New Roman" w:hAnsi="Times New Roman" w:cs="Times New Roman"/>
          <w:sz w:val="16"/>
          <w:szCs w:val="16"/>
        </w:rPr>
        <w:t xml:space="preserve"> tabel</w:t>
      </w:r>
    </w:p>
    <w:p w:rsidR="000C49F0" w:rsidRPr="00E61785" w:rsidRDefault="0029137F" w:rsidP="000C49F0">
      <w:pPr>
        <w:pStyle w:val="ListParagraph"/>
        <w:numPr>
          <w:ilvl w:val="3"/>
          <w:numId w:val="7"/>
        </w:num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Tolak</w:t>
      </w:r>
      <w:r w:rsidR="000C49F0" w:rsidRPr="00E61785">
        <w:rPr>
          <w:rFonts w:ascii="Times New Roman" w:hAnsi="Times New Roman" w:cs="Times New Roman"/>
          <w:sz w:val="24"/>
          <w:szCs w:val="24"/>
        </w:rPr>
        <w:t xml:space="preserve"> H</w:t>
      </w:r>
      <w:r w:rsidR="000C49F0" w:rsidRPr="0017024E">
        <w:rPr>
          <w:rFonts w:ascii="Times New Roman" w:hAnsi="Times New Roman" w:cs="Times New Roman"/>
          <w:sz w:val="18"/>
          <w:szCs w:val="24"/>
        </w:rPr>
        <w:t>0</w:t>
      </w:r>
      <w:r w:rsidR="000C49F0" w:rsidRPr="00E61785">
        <w:rPr>
          <w:rFonts w:ascii="Times New Roman" w:hAnsi="Times New Roman" w:cs="Times New Roman"/>
          <w:sz w:val="24"/>
          <w:szCs w:val="24"/>
        </w:rPr>
        <w:t xml:space="preserve"> jika     : t </w:t>
      </w:r>
      <w:r w:rsidR="000C49F0" w:rsidRPr="00E61785">
        <w:rPr>
          <w:rFonts w:ascii="Times New Roman" w:hAnsi="Times New Roman" w:cs="Times New Roman"/>
          <w:sz w:val="16"/>
          <w:szCs w:val="16"/>
        </w:rPr>
        <w:t xml:space="preserve">hitung </w:t>
      </w:r>
      <w:r w:rsidR="000C49F0" w:rsidRPr="00E61785">
        <w:rPr>
          <w:rFonts w:ascii="Times New Roman" w:hAnsi="Times New Roman" w:cs="Times New Roman"/>
          <w:sz w:val="24"/>
          <w:szCs w:val="24"/>
        </w:rPr>
        <w:t xml:space="preserve">&lt; -t </w:t>
      </w:r>
      <w:r w:rsidR="000C49F0" w:rsidRPr="00E61785">
        <w:rPr>
          <w:rFonts w:ascii="Times New Roman" w:hAnsi="Times New Roman" w:cs="Times New Roman"/>
          <w:sz w:val="16"/>
          <w:szCs w:val="16"/>
        </w:rPr>
        <w:t xml:space="preserve">tabel </w:t>
      </w:r>
      <w:r w:rsidR="000C49F0" w:rsidRPr="00E61785">
        <w:rPr>
          <w:rFonts w:ascii="Times New Roman" w:hAnsi="Times New Roman" w:cs="Times New Roman"/>
          <w:sz w:val="24"/>
          <w:szCs w:val="24"/>
        </w:rPr>
        <w:t xml:space="preserve"> atau t </w:t>
      </w:r>
      <w:r w:rsidR="000C49F0" w:rsidRPr="00E61785">
        <w:rPr>
          <w:rFonts w:ascii="Times New Roman" w:hAnsi="Times New Roman" w:cs="Times New Roman"/>
          <w:sz w:val="16"/>
          <w:szCs w:val="16"/>
        </w:rPr>
        <w:t xml:space="preserve">hitung </w:t>
      </w:r>
      <w:r w:rsidR="000C49F0" w:rsidRPr="00E61785">
        <w:rPr>
          <w:rFonts w:ascii="Times New Roman" w:hAnsi="Times New Roman" w:cs="Times New Roman"/>
          <w:sz w:val="24"/>
          <w:szCs w:val="24"/>
        </w:rPr>
        <w:t xml:space="preserve"> &gt; t</w:t>
      </w:r>
      <w:r w:rsidR="000C49F0" w:rsidRPr="00E61785">
        <w:rPr>
          <w:rFonts w:ascii="Times New Roman" w:hAnsi="Times New Roman" w:cs="Times New Roman"/>
          <w:sz w:val="16"/>
          <w:szCs w:val="16"/>
        </w:rPr>
        <w:t xml:space="preserve"> tabel</w:t>
      </w:r>
    </w:p>
    <w:p w:rsidR="000C49F0" w:rsidRDefault="000C49F0" w:rsidP="000C49F0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377E">
        <w:rPr>
          <w:rFonts w:ascii="Times New Roman" w:hAnsi="Times New Roman" w:cs="Times New Roman"/>
          <w:sz w:val="24"/>
          <w:szCs w:val="24"/>
        </w:rPr>
        <w:t xml:space="preserve">Atau </w:t>
      </w:r>
      <w:r>
        <w:rPr>
          <w:rFonts w:ascii="Times New Roman" w:hAnsi="Times New Roman" w:cs="Times New Roman"/>
          <w:sz w:val="24"/>
          <w:szCs w:val="24"/>
        </w:rPr>
        <w:t xml:space="preserve">pengambilan keputusan didasarkan </w:t>
      </w:r>
      <w:r w:rsidRPr="00D0377E">
        <w:rPr>
          <w:rFonts w:ascii="Times New Roman" w:hAnsi="Times New Roman" w:cs="Times New Roman"/>
          <w:sz w:val="24"/>
          <w:szCs w:val="24"/>
        </w:rPr>
        <w:t>pada nilai profitabilitas yang didapatkan dari hasil pengolahan data melalui program SPSS 20.0 yaitu bahwa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C49F0" w:rsidRDefault="000C49F0" w:rsidP="000C49F0">
      <w:pPr>
        <w:pStyle w:val="ListParagraph"/>
        <w:numPr>
          <w:ilvl w:val="3"/>
          <w:numId w:val="8"/>
        </w:num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Jika profitabilitas &gt; 0</w:t>
      </w:r>
      <w:proofErr w:type="gramStart"/>
      <w:r>
        <w:rPr>
          <w:rFonts w:ascii="Times New Roman" w:hAnsi="Times New Roman" w:cs="Times New Roman"/>
          <w:sz w:val="24"/>
          <w:szCs w:val="24"/>
        </w:rPr>
        <w:t>,05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maka H</w:t>
      </w:r>
      <w:r w:rsidRPr="0017024E">
        <w:rPr>
          <w:rFonts w:ascii="Times New Roman" w:hAnsi="Times New Roman" w:cs="Times New Roman"/>
          <w:sz w:val="16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diterima.</w:t>
      </w:r>
    </w:p>
    <w:p w:rsidR="009D4AAB" w:rsidRPr="0003774E" w:rsidRDefault="000C49F0" w:rsidP="0003774E">
      <w:pPr>
        <w:pStyle w:val="ListParagraph"/>
        <w:numPr>
          <w:ilvl w:val="3"/>
          <w:numId w:val="8"/>
        </w:num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Jika profitabilitas &lt; 0</w:t>
      </w:r>
      <w:proofErr w:type="gramStart"/>
      <w:r>
        <w:rPr>
          <w:rFonts w:ascii="Times New Roman" w:hAnsi="Times New Roman" w:cs="Times New Roman"/>
          <w:sz w:val="24"/>
          <w:szCs w:val="24"/>
        </w:rPr>
        <w:t>,05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maka H</w:t>
      </w:r>
      <w:r w:rsidRPr="0017024E">
        <w:rPr>
          <w:rFonts w:ascii="Times New Roman" w:hAnsi="Times New Roman" w:cs="Times New Roman"/>
          <w:sz w:val="16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ditolak.</w:t>
      </w:r>
    </w:p>
    <w:p w:rsidR="007837CF" w:rsidRPr="00CB3095" w:rsidRDefault="000C49F0" w:rsidP="00CB3095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C49F0">
        <w:rPr>
          <w:rFonts w:ascii="Times New Roman" w:hAnsi="Times New Roman" w:cs="Times New Roman"/>
          <w:sz w:val="24"/>
          <w:szCs w:val="24"/>
        </w:rPr>
        <w:t>Tingkat keyakinan yang digunakan dalam penelitian ini adalah sebesar 95% dengan taraf nyata 5% (</w:t>
      </w:r>
      <w:r w:rsidRPr="000C49F0">
        <w:rPr>
          <w:rFonts w:ascii="Calibri" w:hAnsi="Calibri" w:cs="Calibri"/>
          <w:sz w:val="24"/>
          <w:szCs w:val="24"/>
        </w:rPr>
        <w:t>α</w:t>
      </w:r>
      <w:r w:rsidRPr="000C49F0">
        <w:rPr>
          <w:rFonts w:ascii="Times New Roman" w:hAnsi="Times New Roman" w:cs="Times New Roman"/>
          <w:sz w:val="24"/>
          <w:szCs w:val="24"/>
        </w:rPr>
        <w:t xml:space="preserve"> = 0</w:t>
      </w:r>
      <w:proofErr w:type="gramStart"/>
      <w:r w:rsidRPr="000C49F0">
        <w:rPr>
          <w:rFonts w:ascii="Times New Roman" w:hAnsi="Times New Roman" w:cs="Times New Roman"/>
          <w:sz w:val="24"/>
          <w:szCs w:val="24"/>
        </w:rPr>
        <w:t>,05</w:t>
      </w:r>
      <w:proofErr w:type="gramEnd"/>
      <w:r w:rsidRPr="000C49F0">
        <w:rPr>
          <w:rFonts w:ascii="Times New Roman" w:hAnsi="Times New Roman" w:cs="Times New Roman"/>
          <w:sz w:val="24"/>
          <w:szCs w:val="24"/>
        </w:rPr>
        <w:t xml:space="preserve">). Tingkat signifikan 0,05 atau 5% artinya kemungkinan besar hasil penarikan kesimpulan memiliki profitabilitas 95% atau toleransi sebesar 5%. </w:t>
      </w:r>
      <w:r w:rsidR="00234783">
        <w:rPr>
          <w:rFonts w:ascii="Times New Roman" w:hAnsi="Times New Roman" w:cs="Times New Roman"/>
          <w:sz w:val="24"/>
          <w:szCs w:val="24"/>
        </w:rPr>
        <w:t xml:space="preserve">Adapun derajat kepercayaan yang digunakan dalam penelitian ini sebesar </w:t>
      </w:r>
      <w:proofErr w:type="gramStart"/>
      <w:r w:rsidR="00234783">
        <w:rPr>
          <w:rFonts w:ascii="Times New Roman" w:hAnsi="Times New Roman" w:cs="Times New Roman"/>
          <w:sz w:val="24"/>
          <w:szCs w:val="24"/>
        </w:rPr>
        <w:t>df</w:t>
      </w:r>
      <w:proofErr w:type="gramEnd"/>
      <w:r w:rsidR="00234783">
        <w:rPr>
          <w:rFonts w:ascii="Times New Roman" w:hAnsi="Times New Roman" w:cs="Times New Roman"/>
          <w:sz w:val="24"/>
          <w:szCs w:val="24"/>
        </w:rPr>
        <w:t xml:space="preserve"> = n – k – 1. </w:t>
      </w:r>
      <w:proofErr w:type="gramStart"/>
      <w:r w:rsidRPr="000C49F0">
        <w:rPr>
          <w:rFonts w:ascii="Times New Roman" w:hAnsi="Times New Roman" w:cs="Times New Roman"/>
          <w:sz w:val="24"/>
          <w:szCs w:val="24"/>
        </w:rPr>
        <w:t xml:space="preserve">Pada uji parsial (uji t), nilai profitabilitas </w:t>
      </w:r>
      <w:r w:rsidRPr="000C49F0">
        <w:rPr>
          <w:rFonts w:ascii="Times New Roman" w:hAnsi="Times New Roman" w:cs="Times New Roman"/>
          <w:sz w:val="24"/>
          <w:szCs w:val="24"/>
        </w:rPr>
        <w:lastRenderedPageBreak/>
        <w:t xml:space="preserve">dapat dilihat pada hasil pengolahan dari program SPSS 20.0 pada tabel </w:t>
      </w:r>
      <w:r w:rsidR="0029137F">
        <w:rPr>
          <w:rFonts w:ascii="Times New Roman" w:hAnsi="Times New Roman" w:cs="Times New Roman"/>
          <w:i/>
          <w:sz w:val="24"/>
          <w:szCs w:val="24"/>
        </w:rPr>
        <w:t>C</w:t>
      </w:r>
      <w:r w:rsidRPr="000C49F0">
        <w:rPr>
          <w:rFonts w:ascii="Times New Roman" w:hAnsi="Times New Roman" w:cs="Times New Roman"/>
          <w:i/>
          <w:sz w:val="24"/>
          <w:szCs w:val="24"/>
        </w:rPr>
        <w:t>oefficients</w:t>
      </w:r>
      <w:r w:rsidRPr="000C49F0">
        <w:rPr>
          <w:rFonts w:ascii="Times New Roman" w:hAnsi="Times New Roman" w:cs="Times New Roman"/>
          <w:sz w:val="24"/>
          <w:szCs w:val="24"/>
        </w:rPr>
        <w:t xml:space="preserve"> kolom sig atau </w:t>
      </w:r>
      <w:r w:rsidR="0029137F">
        <w:rPr>
          <w:rFonts w:ascii="Times New Roman" w:hAnsi="Times New Roman" w:cs="Times New Roman"/>
          <w:i/>
          <w:sz w:val="24"/>
          <w:szCs w:val="24"/>
        </w:rPr>
        <w:t>S</w:t>
      </w:r>
      <w:r w:rsidRPr="000C49F0">
        <w:rPr>
          <w:rFonts w:ascii="Times New Roman" w:hAnsi="Times New Roman" w:cs="Times New Roman"/>
          <w:i/>
          <w:sz w:val="24"/>
          <w:szCs w:val="24"/>
        </w:rPr>
        <w:t>ignificance</w:t>
      </w:r>
      <w:r w:rsidRPr="000C49F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C49F0" w:rsidRDefault="008D6C70" w:rsidP="009D4AAB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Tabel 4.11</w:t>
      </w:r>
    </w:p>
    <w:p w:rsidR="00111C25" w:rsidRPr="00111C25" w:rsidRDefault="009D4AAB" w:rsidP="00111C25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Uji t (Parsial)</w:t>
      </w:r>
    </w:p>
    <w:tbl>
      <w:tblPr>
        <w:tblW w:w="804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1945"/>
        <w:gridCol w:w="990"/>
        <w:gridCol w:w="1170"/>
        <w:gridCol w:w="1440"/>
        <w:gridCol w:w="900"/>
        <w:gridCol w:w="868"/>
      </w:tblGrid>
      <w:tr w:rsidR="00794CEA" w:rsidRPr="00FE336A" w:rsidTr="00794CEA">
        <w:trPr>
          <w:cantSplit/>
          <w:jc w:val="center"/>
        </w:trPr>
        <w:tc>
          <w:tcPr>
            <w:tcW w:w="8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94CEA" w:rsidRDefault="00794CEA" w:rsidP="00E05697">
            <w:pPr>
              <w:tabs>
                <w:tab w:val="center" w:pos="4023"/>
                <w:tab w:val="left" w:pos="5274"/>
              </w:tabs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ab/>
            </w:r>
            <w:r w:rsidRPr="00FE336A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Coefficients</w:t>
            </w:r>
            <w:r w:rsidRPr="00FE336A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vertAlign w:val="superscript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vertAlign w:val="superscript"/>
              </w:rPr>
              <w:tab/>
            </w:r>
          </w:p>
          <w:p w:rsidR="00794CEA" w:rsidRPr="00FE336A" w:rsidRDefault="00794CEA" w:rsidP="00E05697">
            <w:pPr>
              <w:tabs>
                <w:tab w:val="center" w:pos="4023"/>
                <w:tab w:val="left" w:pos="5274"/>
              </w:tabs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94CEA" w:rsidRPr="00FE336A" w:rsidTr="00CB3095">
        <w:trPr>
          <w:cantSplit/>
          <w:jc w:val="center"/>
        </w:trPr>
        <w:tc>
          <w:tcPr>
            <w:tcW w:w="267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2160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900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794CEA" w:rsidRPr="00FE336A" w:rsidRDefault="009A14F1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868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</w:tr>
      <w:tr w:rsidR="00794CEA" w:rsidRPr="00FE336A" w:rsidTr="00CB3095">
        <w:trPr>
          <w:cantSplit/>
          <w:jc w:val="center"/>
        </w:trPr>
        <w:tc>
          <w:tcPr>
            <w:tcW w:w="267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70" w:type="dxa"/>
            <w:tcBorders>
              <w:bottom w:val="single" w:sz="16" w:space="0" w:color="000000"/>
            </w:tcBorders>
            <w:shd w:val="clear" w:color="auto" w:fill="FFFFFF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900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4CEA" w:rsidRPr="00FE336A" w:rsidTr="00CB3095">
        <w:trPr>
          <w:cantSplit/>
          <w:jc w:val="center"/>
        </w:trPr>
        <w:tc>
          <w:tcPr>
            <w:tcW w:w="73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(Constant)</w:t>
            </w:r>
          </w:p>
        </w:tc>
        <w:tc>
          <w:tcPr>
            <w:tcW w:w="99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50.662</w:t>
            </w:r>
          </w:p>
        </w:tc>
        <w:tc>
          <w:tcPr>
            <w:tcW w:w="117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5.810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8.720</w:t>
            </w:r>
          </w:p>
        </w:tc>
        <w:tc>
          <w:tcPr>
            <w:tcW w:w="86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</w:t>
            </w:r>
          </w:p>
        </w:tc>
      </w:tr>
      <w:tr w:rsidR="00794CEA" w:rsidRPr="00FE336A" w:rsidTr="00CB3095">
        <w:trPr>
          <w:cantSplit/>
          <w:jc w:val="center"/>
        </w:trPr>
        <w:tc>
          <w:tcPr>
            <w:tcW w:w="73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94CEA" w:rsidRPr="00FE336A" w:rsidRDefault="00CB3095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PendapatanBungaKredit</w:t>
            </w:r>
          </w:p>
        </w:tc>
        <w:tc>
          <w:tcPr>
            <w:tcW w:w="99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3.040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.747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.530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4.069</w:t>
            </w:r>
          </w:p>
        </w:tc>
        <w:tc>
          <w:tcPr>
            <w:tcW w:w="8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</w:t>
            </w:r>
          </w:p>
        </w:tc>
      </w:tr>
      <w:tr w:rsidR="00794CEA" w:rsidRPr="00FE336A" w:rsidTr="00CB3095">
        <w:trPr>
          <w:cantSplit/>
          <w:jc w:val="center"/>
        </w:trPr>
        <w:tc>
          <w:tcPr>
            <w:tcW w:w="73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94CEA" w:rsidRPr="00FE336A" w:rsidRDefault="00CB3095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PendapatanNonBunga</w:t>
            </w:r>
          </w:p>
        </w:tc>
        <w:tc>
          <w:tcPr>
            <w:tcW w:w="99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.113</w:t>
            </w:r>
          </w:p>
        </w:tc>
        <w:tc>
          <w:tcPr>
            <w:tcW w:w="117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.035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.421</w:t>
            </w:r>
          </w:p>
        </w:tc>
        <w:tc>
          <w:tcPr>
            <w:tcW w:w="90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3.233</w:t>
            </w:r>
          </w:p>
        </w:tc>
        <w:tc>
          <w:tcPr>
            <w:tcW w:w="86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.003</w:t>
            </w:r>
          </w:p>
        </w:tc>
      </w:tr>
      <w:tr w:rsidR="00794CEA" w:rsidRPr="00FE336A" w:rsidTr="00794CEA">
        <w:trPr>
          <w:cantSplit/>
          <w:jc w:val="center"/>
        </w:trPr>
        <w:tc>
          <w:tcPr>
            <w:tcW w:w="8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94CEA" w:rsidRPr="00FE336A" w:rsidRDefault="00794CEA" w:rsidP="00E05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VAR00003</w:t>
            </w:r>
          </w:p>
        </w:tc>
      </w:tr>
    </w:tbl>
    <w:p w:rsidR="000C49F0" w:rsidRPr="000C49F0" w:rsidRDefault="000C49F0" w:rsidP="00794CEA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9F0" w:rsidRDefault="0099554A" w:rsidP="009D4AAB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Sumber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Output </w:t>
      </w:r>
      <w:r>
        <w:rPr>
          <w:rFonts w:ascii="Times New Roman" w:hAnsi="Times New Roman" w:cs="Times New Roman"/>
          <w:b/>
          <w:sz w:val="24"/>
          <w:szCs w:val="24"/>
        </w:rPr>
        <w:t>SPSS 20.0 (data diolah, 2014)</w:t>
      </w:r>
    </w:p>
    <w:p w:rsidR="009D4AAB" w:rsidRDefault="009D4AAB" w:rsidP="009D4AAB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31F" w:rsidRDefault="00F833CA" w:rsidP="00FE2675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Berdasarkan</w:t>
      </w:r>
      <w:r w:rsidR="003861CA">
        <w:rPr>
          <w:rFonts w:ascii="Times New Roman" w:hAnsi="Times New Roman" w:cs="Times New Roman"/>
          <w:sz w:val="24"/>
          <w:szCs w:val="24"/>
        </w:rPr>
        <w:t xml:space="preserve"> Tabel 4.11</w:t>
      </w:r>
      <w:r w:rsidR="0099554A">
        <w:rPr>
          <w:rFonts w:ascii="Times New Roman" w:hAnsi="Times New Roman" w:cs="Times New Roman"/>
          <w:sz w:val="24"/>
          <w:szCs w:val="24"/>
        </w:rPr>
        <w:t xml:space="preserve"> </w:t>
      </w:r>
      <w:r w:rsidR="00990689">
        <w:rPr>
          <w:rFonts w:ascii="Times New Roman" w:hAnsi="Times New Roman" w:cs="Times New Roman"/>
          <w:sz w:val="24"/>
          <w:szCs w:val="24"/>
        </w:rPr>
        <w:t xml:space="preserve">nilai </w:t>
      </w:r>
      <w:r w:rsidR="00234783">
        <w:rPr>
          <w:rFonts w:ascii="Times New Roman" w:hAnsi="Times New Roman" w:cs="Times New Roman"/>
          <w:i/>
          <w:sz w:val="24"/>
          <w:szCs w:val="24"/>
        </w:rPr>
        <w:t>S</w:t>
      </w:r>
      <w:r w:rsidR="00990689" w:rsidRPr="00990689">
        <w:rPr>
          <w:rFonts w:ascii="Times New Roman" w:hAnsi="Times New Roman" w:cs="Times New Roman"/>
          <w:i/>
          <w:sz w:val="24"/>
          <w:szCs w:val="24"/>
        </w:rPr>
        <w:t xml:space="preserve">tandardized </w:t>
      </w:r>
      <w:r w:rsidR="00234783">
        <w:rPr>
          <w:rFonts w:ascii="Times New Roman" w:hAnsi="Times New Roman" w:cs="Times New Roman"/>
          <w:i/>
          <w:sz w:val="24"/>
          <w:szCs w:val="24"/>
        </w:rPr>
        <w:t>C</w:t>
      </w:r>
      <w:r w:rsidR="00990689" w:rsidRPr="00990689">
        <w:rPr>
          <w:rFonts w:ascii="Times New Roman" w:hAnsi="Times New Roman" w:cs="Times New Roman"/>
          <w:i/>
          <w:sz w:val="24"/>
          <w:szCs w:val="24"/>
        </w:rPr>
        <w:t>oefficients</w:t>
      </w:r>
      <w:r w:rsidR="00990689">
        <w:rPr>
          <w:rFonts w:ascii="Times New Roman" w:hAnsi="Times New Roman" w:cs="Times New Roman"/>
          <w:sz w:val="24"/>
          <w:szCs w:val="24"/>
        </w:rPr>
        <w:t xml:space="preserve"> m</w:t>
      </w:r>
      <w:r w:rsidR="00690752">
        <w:rPr>
          <w:rFonts w:ascii="Times New Roman" w:hAnsi="Times New Roman" w:cs="Times New Roman"/>
          <w:sz w:val="24"/>
          <w:szCs w:val="24"/>
        </w:rPr>
        <w:t>empunyai nilai positif sebesar 0</w:t>
      </w:r>
      <w:r w:rsidR="00990689">
        <w:rPr>
          <w:rFonts w:ascii="Times New Roman" w:hAnsi="Times New Roman" w:cs="Times New Roman"/>
          <w:sz w:val="24"/>
          <w:szCs w:val="24"/>
        </w:rPr>
        <w:t>,</w:t>
      </w:r>
      <w:r w:rsidR="00690752" w:rsidRPr="00FE336A">
        <w:rPr>
          <w:rFonts w:ascii="Times New Roman" w:hAnsi="Times New Roman" w:cs="Times New Roman"/>
          <w:color w:val="000000"/>
          <w:sz w:val="24"/>
          <w:szCs w:val="24"/>
        </w:rPr>
        <w:t>530</w:t>
      </w:r>
      <w:r w:rsidR="00990689">
        <w:rPr>
          <w:rFonts w:ascii="Times New Roman" w:hAnsi="Times New Roman" w:cs="Times New Roman"/>
          <w:sz w:val="24"/>
          <w:szCs w:val="24"/>
        </w:rPr>
        <w:t xml:space="preserve"> yang berarti pendapatan bunga kredit (</w:t>
      </w:r>
      <w:r w:rsidR="00990689" w:rsidRPr="00990689">
        <w:rPr>
          <w:rFonts w:ascii="Times New Roman" w:hAnsi="Times New Roman" w:cs="Times New Roman"/>
          <w:sz w:val="24"/>
          <w:szCs w:val="24"/>
        </w:rPr>
        <w:t>X</w:t>
      </w:r>
      <w:r w:rsidR="00990689" w:rsidRPr="00990689">
        <w:rPr>
          <w:rFonts w:ascii="Times New Roman" w:hAnsi="Times New Roman" w:cs="Times New Roman"/>
          <w:sz w:val="16"/>
          <w:szCs w:val="24"/>
        </w:rPr>
        <w:t>1</w:t>
      </w:r>
      <w:r w:rsidR="00990689">
        <w:rPr>
          <w:rFonts w:ascii="Times New Roman" w:hAnsi="Times New Roman" w:cs="Times New Roman"/>
          <w:sz w:val="24"/>
          <w:szCs w:val="24"/>
        </w:rPr>
        <w:t xml:space="preserve">) berpengaruh positif terhadap </w:t>
      </w:r>
      <w:r w:rsidR="00990689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990689">
        <w:rPr>
          <w:rFonts w:ascii="Times New Roman" w:hAnsi="Times New Roman" w:cs="Times New Roman"/>
          <w:sz w:val="24"/>
          <w:szCs w:val="24"/>
        </w:rPr>
        <w:t>(ROA). Serta n</w:t>
      </w:r>
      <w:r>
        <w:rPr>
          <w:rFonts w:ascii="Times New Roman" w:hAnsi="Times New Roman" w:cs="Times New Roman"/>
          <w:sz w:val="24"/>
          <w:szCs w:val="24"/>
        </w:rPr>
        <w:t xml:space="preserve">ilai </w:t>
      </w:r>
      <w:r w:rsidR="0056167F">
        <w:rPr>
          <w:rFonts w:ascii="Times New Roman" w:hAnsi="Times New Roman" w:cs="Times New Roman"/>
          <w:sz w:val="24"/>
          <w:szCs w:val="24"/>
        </w:rPr>
        <w:t xml:space="preserve">statistik uji t </w:t>
      </w:r>
      <w:r w:rsidR="0003774E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endapa</w:t>
      </w:r>
      <w:r w:rsidR="0003774E">
        <w:rPr>
          <w:rFonts w:ascii="Times New Roman" w:hAnsi="Times New Roman" w:cs="Times New Roman"/>
          <w:sz w:val="24"/>
          <w:szCs w:val="24"/>
        </w:rPr>
        <w:t>tan bunga k</w:t>
      </w:r>
      <w:r w:rsidR="0056167F">
        <w:rPr>
          <w:rFonts w:ascii="Times New Roman" w:hAnsi="Times New Roman" w:cs="Times New Roman"/>
          <w:sz w:val="24"/>
          <w:szCs w:val="24"/>
        </w:rPr>
        <w:t>redit (X</w:t>
      </w:r>
      <w:r w:rsidR="0056167F" w:rsidRPr="0003774E">
        <w:rPr>
          <w:rFonts w:ascii="Times New Roman" w:hAnsi="Times New Roman" w:cs="Times New Roman"/>
          <w:sz w:val="16"/>
          <w:szCs w:val="24"/>
        </w:rPr>
        <w:t>1</w:t>
      </w:r>
      <w:r w:rsidR="0056167F">
        <w:rPr>
          <w:rFonts w:ascii="Times New Roman" w:hAnsi="Times New Roman" w:cs="Times New Roman"/>
          <w:sz w:val="24"/>
          <w:szCs w:val="24"/>
        </w:rPr>
        <w:t xml:space="preserve">) sebesar </w:t>
      </w:r>
      <w:r w:rsidR="00690752">
        <w:rPr>
          <w:rFonts w:ascii="Times New Roman" w:hAnsi="Times New Roman" w:cs="Times New Roman"/>
          <w:color w:val="000000"/>
          <w:sz w:val="24"/>
          <w:szCs w:val="24"/>
        </w:rPr>
        <w:t>4,</w:t>
      </w:r>
      <w:r w:rsidR="00690752" w:rsidRPr="00FE336A">
        <w:rPr>
          <w:rFonts w:ascii="Times New Roman" w:hAnsi="Times New Roman" w:cs="Times New Roman"/>
          <w:color w:val="000000"/>
          <w:sz w:val="24"/>
          <w:szCs w:val="24"/>
        </w:rPr>
        <w:t>069</w:t>
      </w:r>
      <w:r w:rsidR="006907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6167F">
        <w:rPr>
          <w:rFonts w:ascii="Times New Roman" w:hAnsi="Times New Roman" w:cs="Times New Roman"/>
          <w:sz w:val="24"/>
          <w:szCs w:val="24"/>
        </w:rPr>
        <w:t>dan n</w:t>
      </w:r>
      <w:r w:rsidR="00690752">
        <w:rPr>
          <w:rFonts w:ascii="Times New Roman" w:hAnsi="Times New Roman" w:cs="Times New Roman"/>
          <w:sz w:val="24"/>
          <w:szCs w:val="24"/>
        </w:rPr>
        <w:t>ilai sig (p-value) sebesar 0,000</w:t>
      </w:r>
      <w:r w:rsidR="0056167F">
        <w:rPr>
          <w:rFonts w:ascii="Times New Roman" w:hAnsi="Times New Roman" w:cs="Times New Roman"/>
          <w:sz w:val="24"/>
          <w:szCs w:val="24"/>
        </w:rPr>
        <w:t>. Berdasarkan kriteria pengu</w:t>
      </w:r>
      <w:r w:rsidR="00690752">
        <w:rPr>
          <w:rFonts w:ascii="Times New Roman" w:hAnsi="Times New Roman" w:cs="Times New Roman"/>
          <w:sz w:val="24"/>
          <w:szCs w:val="24"/>
        </w:rPr>
        <w:t>jian nilai sig (p-value) = 0,000</w:t>
      </w:r>
      <w:r w:rsidR="0056167F">
        <w:rPr>
          <w:rFonts w:ascii="Times New Roman" w:hAnsi="Times New Roman" w:cs="Times New Roman"/>
          <w:sz w:val="24"/>
          <w:szCs w:val="24"/>
        </w:rPr>
        <w:t xml:space="preserve"> &lt; 0,05 </w:t>
      </w:r>
      <w:r w:rsidR="00390C81">
        <w:rPr>
          <w:rFonts w:ascii="Times New Roman" w:hAnsi="Times New Roman" w:cs="Times New Roman"/>
          <w:sz w:val="24"/>
          <w:szCs w:val="24"/>
        </w:rPr>
        <w:t>dan</w:t>
      </w:r>
      <w:r w:rsidR="00A0231F" w:rsidRPr="00A0231F">
        <w:rPr>
          <w:rFonts w:ascii="Times New Roman" w:hAnsi="Times New Roman" w:cs="Times New Roman"/>
          <w:sz w:val="24"/>
          <w:szCs w:val="24"/>
        </w:rPr>
        <w:t xml:space="preserve"> nilai pendapatan bunga kredit (X</w:t>
      </w:r>
      <w:r w:rsidR="00A0231F" w:rsidRPr="00A0231F">
        <w:rPr>
          <w:rFonts w:ascii="Times New Roman" w:hAnsi="Times New Roman" w:cs="Times New Roman"/>
          <w:sz w:val="16"/>
          <w:szCs w:val="18"/>
        </w:rPr>
        <w:t>1</w:t>
      </w:r>
      <w:r w:rsidR="00A0231F" w:rsidRPr="00A0231F">
        <w:rPr>
          <w:rFonts w:ascii="Times New Roman" w:hAnsi="Times New Roman" w:cs="Times New Roman"/>
          <w:sz w:val="24"/>
          <w:szCs w:val="24"/>
        </w:rPr>
        <w:t xml:space="preserve">) dilihat dari nilai t </w:t>
      </w:r>
      <w:r w:rsidR="00A0231F" w:rsidRPr="00A0231F">
        <w:rPr>
          <w:rFonts w:ascii="Times New Roman" w:hAnsi="Times New Roman" w:cs="Times New Roman"/>
          <w:sz w:val="16"/>
          <w:szCs w:val="16"/>
        </w:rPr>
        <w:t xml:space="preserve">hitung </w:t>
      </w:r>
      <w:r w:rsidR="00A0231F" w:rsidRPr="00A0231F">
        <w:rPr>
          <w:rFonts w:ascii="Times New Roman" w:hAnsi="Times New Roman" w:cs="Times New Roman"/>
          <w:sz w:val="24"/>
          <w:szCs w:val="24"/>
        </w:rPr>
        <w:t xml:space="preserve"> sebesar </w:t>
      </w:r>
      <w:r w:rsidR="006E1949">
        <w:rPr>
          <w:rFonts w:ascii="Times New Roman" w:hAnsi="Times New Roman" w:cs="Times New Roman"/>
          <w:sz w:val="24"/>
          <w:szCs w:val="24"/>
        </w:rPr>
        <w:t>4,069</w:t>
      </w:r>
      <w:r w:rsidR="00A0231F" w:rsidRPr="00A0231F">
        <w:rPr>
          <w:rFonts w:ascii="Times New Roman" w:hAnsi="Times New Roman" w:cs="Times New Roman"/>
          <w:sz w:val="24"/>
          <w:szCs w:val="24"/>
        </w:rPr>
        <w:t xml:space="preserve"> dan t</w:t>
      </w:r>
      <w:r w:rsidR="00A0231F" w:rsidRPr="00A0231F">
        <w:rPr>
          <w:rFonts w:ascii="Times New Roman" w:hAnsi="Times New Roman" w:cs="Times New Roman"/>
          <w:sz w:val="16"/>
          <w:szCs w:val="16"/>
        </w:rPr>
        <w:t xml:space="preserve"> tabel </w:t>
      </w:r>
      <w:r w:rsidR="00A0231F" w:rsidRPr="00A0231F">
        <w:rPr>
          <w:rFonts w:ascii="Times New Roman" w:hAnsi="Times New Roman" w:cs="Times New Roman"/>
          <w:sz w:val="24"/>
          <w:szCs w:val="16"/>
        </w:rPr>
        <w:t xml:space="preserve">sebesar </w:t>
      </w:r>
      <w:r w:rsidR="00A0231F" w:rsidRPr="00A0231F">
        <w:rPr>
          <w:rFonts w:ascii="Times New Roman" w:hAnsi="Times New Roman" w:cs="Times New Roman"/>
          <w:sz w:val="24"/>
          <w:szCs w:val="24"/>
        </w:rPr>
        <w:t xml:space="preserve">2,110 ini menunjukkan bahwa nilai t </w:t>
      </w:r>
      <w:r w:rsidR="00A0231F" w:rsidRPr="00A0231F">
        <w:rPr>
          <w:rFonts w:ascii="Times New Roman" w:hAnsi="Times New Roman" w:cs="Times New Roman"/>
          <w:sz w:val="16"/>
          <w:szCs w:val="16"/>
        </w:rPr>
        <w:t xml:space="preserve">hitung </w:t>
      </w:r>
      <w:r w:rsidR="00A0231F" w:rsidRPr="00A0231F">
        <w:rPr>
          <w:rFonts w:ascii="Times New Roman" w:hAnsi="Times New Roman" w:cs="Times New Roman"/>
          <w:sz w:val="24"/>
          <w:szCs w:val="24"/>
        </w:rPr>
        <w:t xml:space="preserve"> &gt; t</w:t>
      </w:r>
      <w:r w:rsidR="00A0231F" w:rsidRPr="00A0231F">
        <w:rPr>
          <w:rFonts w:ascii="Times New Roman" w:hAnsi="Times New Roman" w:cs="Times New Roman"/>
          <w:sz w:val="16"/>
          <w:szCs w:val="16"/>
        </w:rPr>
        <w:t xml:space="preserve"> tabel </w:t>
      </w:r>
      <w:r w:rsidR="00A0231F" w:rsidRPr="00A0231F">
        <w:rPr>
          <w:rFonts w:ascii="Times New Roman" w:hAnsi="Times New Roman" w:cs="Times New Roman"/>
          <w:sz w:val="24"/>
          <w:szCs w:val="16"/>
        </w:rPr>
        <w:t>(</w:t>
      </w:r>
      <w:r w:rsidR="006E1949">
        <w:rPr>
          <w:rFonts w:ascii="Times New Roman" w:hAnsi="Times New Roman" w:cs="Times New Roman"/>
          <w:sz w:val="24"/>
          <w:szCs w:val="24"/>
        </w:rPr>
        <w:t>4,069</w:t>
      </w:r>
      <w:r w:rsidR="00B474A6" w:rsidRPr="00A0231F">
        <w:rPr>
          <w:rFonts w:ascii="Times New Roman" w:hAnsi="Times New Roman" w:cs="Times New Roman"/>
          <w:sz w:val="24"/>
          <w:szCs w:val="24"/>
        </w:rPr>
        <w:t xml:space="preserve"> </w:t>
      </w:r>
      <w:r w:rsidR="00A0231F" w:rsidRPr="00A0231F">
        <w:rPr>
          <w:rFonts w:ascii="Times New Roman" w:hAnsi="Times New Roman" w:cs="Times New Roman"/>
          <w:sz w:val="24"/>
          <w:szCs w:val="16"/>
        </w:rPr>
        <w:t xml:space="preserve">&gt; </w:t>
      </w:r>
      <w:r w:rsidR="00A0231F" w:rsidRPr="00094439">
        <w:rPr>
          <w:rFonts w:ascii="Times New Roman" w:hAnsi="Times New Roman" w:cs="Times New Roman"/>
          <w:sz w:val="24"/>
          <w:szCs w:val="24"/>
        </w:rPr>
        <w:t>2,110</w:t>
      </w:r>
      <w:r w:rsidR="00A0231F" w:rsidRPr="00A0231F">
        <w:rPr>
          <w:rFonts w:ascii="Times New Roman" w:hAnsi="Times New Roman" w:cs="Times New Roman"/>
          <w:sz w:val="24"/>
          <w:szCs w:val="16"/>
        </w:rPr>
        <w:t>)</w:t>
      </w:r>
      <w:r w:rsidR="00A66B9A">
        <w:rPr>
          <w:rFonts w:ascii="Times New Roman" w:hAnsi="Times New Roman" w:cs="Times New Roman"/>
          <w:sz w:val="24"/>
          <w:szCs w:val="16"/>
        </w:rPr>
        <w:t>,</w:t>
      </w:r>
      <w:r w:rsidR="00A0231F">
        <w:rPr>
          <w:rFonts w:ascii="Times New Roman" w:hAnsi="Times New Roman" w:cs="Times New Roman"/>
          <w:sz w:val="24"/>
          <w:szCs w:val="16"/>
        </w:rPr>
        <w:t xml:space="preserve"> </w:t>
      </w:r>
      <w:r w:rsidR="0056167F">
        <w:rPr>
          <w:rFonts w:ascii="Times New Roman" w:hAnsi="Times New Roman" w:cs="Times New Roman"/>
          <w:sz w:val="24"/>
          <w:szCs w:val="24"/>
        </w:rPr>
        <w:t>maka H</w:t>
      </w:r>
      <w:r w:rsidR="0056167F" w:rsidRPr="00F833CA">
        <w:rPr>
          <w:rFonts w:ascii="Times New Roman" w:hAnsi="Times New Roman" w:cs="Times New Roman"/>
          <w:sz w:val="16"/>
          <w:szCs w:val="24"/>
        </w:rPr>
        <w:t>0</w:t>
      </w:r>
      <w:r w:rsidR="0056167F">
        <w:rPr>
          <w:rFonts w:ascii="Times New Roman" w:hAnsi="Times New Roman" w:cs="Times New Roman"/>
          <w:sz w:val="24"/>
          <w:szCs w:val="24"/>
        </w:rPr>
        <w:t xml:space="preserve"> ditolak artinya bahwa dengan tingkat kepercayaan 95</w:t>
      </w:r>
      <w:r w:rsidR="0056167F" w:rsidRPr="00A0231F">
        <w:rPr>
          <w:rFonts w:ascii="Times New Roman" w:hAnsi="Times New Roman" w:cs="Times New Roman"/>
          <w:sz w:val="24"/>
          <w:szCs w:val="24"/>
        </w:rPr>
        <w:t>%</w:t>
      </w:r>
      <w:r w:rsidR="009D6386">
        <w:rPr>
          <w:rFonts w:ascii="Times New Roman" w:hAnsi="Times New Roman" w:cs="Times New Roman"/>
          <w:sz w:val="24"/>
          <w:szCs w:val="24"/>
        </w:rPr>
        <w:t>,</w:t>
      </w:r>
      <w:r w:rsidR="0056167F" w:rsidRPr="00A0231F">
        <w:rPr>
          <w:rFonts w:ascii="Times New Roman" w:hAnsi="Times New Roman" w:cs="Times New Roman"/>
          <w:sz w:val="24"/>
          <w:szCs w:val="24"/>
        </w:rPr>
        <w:t xml:space="preserve"> </w:t>
      </w:r>
      <w:r w:rsidR="009D6386">
        <w:rPr>
          <w:rFonts w:ascii="Times New Roman" w:hAnsi="Times New Roman" w:cs="Times New Roman"/>
          <w:sz w:val="24"/>
          <w:szCs w:val="24"/>
        </w:rPr>
        <w:t>berarti</w:t>
      </w:r>
      <w:r w:rsidR="0003774E" w:rsidRPr="00A0231F">
        <w:rPr>
          <w:rFonts w:ascii="Times New Roman" w:hAnsi="Times New Roman" w:cs="Times New Roman"/>
          <w:sz w:val="24"/>
          <w:szCs w:val="24"/>
        </w:rPr>
        <w:t xml:space="preserve"> pendapatan b</w:t>
      </w:r>
      <w:r w:rsidR="0056167F" w:rsidRPr="00A0231F">
        <w:rPr>
          <w:rFonts w:ascii="Times New Roman" w:hAnsi="Times New Roman" w:cs="Times New Roman"/>
          <w:sz w:val="24"/>
          <w:szCs w:val="24"/>
        </w:rPr>
        <w:t>u</w:t>
      </w:r>
      <w:r w:rsidR="0003774E" w:rsidRPr="00A0231F">
        <w:rPr>
          <w:rFonts w:ascii="Times New Roman" w:hAnsi="Times New Roman" w:cs="Times New Roman"/>
          <w:sz w:val="24"/>
          <w:szCs w:val="24"/>
        </w:rPr>
        <w:t>nga k</w:t>
      </w:r>
      <w:r w:rsidR="0056167F" w:rsidRPr="00A0231F">
        <w:rPr>
          <w:rFonts w:ascii="Times New Roman" w:hAnsi="Times New Roman" w:cs="Times New Roman"/>
          <w:sz w:val="24"/>
          <w:szCs w:val="24"/>
        </w:rPr>
        <w:t>redit (X</w:t>
      </w:r>
      <w:r w:rsidR="0056167F" w:rsidRPr="00A0231F">
        <w:rPr>
          <w:rFonts w:ascii="Times New Roman" w:hAnsi="Times New Roman" w:cs="Times New Roman"/>
          <w:sz w:val="16"/>
          <w:szCs w:val="24"/>
        </w:rPr>
        <w:t>1</w:t>
      </w:r>
      <w:r w:rsidR="0056167F" w:rsidRPr="00A0231F">
        <w:rPr>
          <w:rFonts w:ascii="Times New Roman" w:hAnsi="Times New Roman" w:cs="Times New Roman"/>
          <w:sz w:val="24"/>
          <w:szCs w:val="24"/>
        </w:rPr>
        <w:t xml:space="preserve">) berpengaruh </w:t>
      </w:r>
      <w:r w:rsidR="00A0231F">
        <w:rPr>
          <w:rFonts w:ascii="Times New Roman" w:hAnsi="Times New Roman" w:cs="Times New Roman"/>
          <w:sz w:val="24"/>
          <w:szCs w:val="24"/>
        </w:rPr>
        <w:t xml:space="preserve">positif </w:t>
      </w:r>
      <w:r w:rsidR="00FE2675" w:rsidRPr="00A0231F">
        <w:rPr>
          <w:rFonts w:ascii="Times New Roman" w:hAnsi="Times New Roman" w:cs="Times New Roman"/>
          <w:sz w:val="24"/>
          <w:szCs w:val="24"/>
        </w:rPr>
        <w:t xml:space="preserve">signifikan </w:t>
      </w:r>
      <w:r w:rsidR="0056167F" w:rsidRPr="00A0231F">
        <w:rPr>
          <w:rFonts w:ascii="Times New Roman" w:hAnsi="Times New Roman" w:cs="Times New Roman"/>
          <w:sz w:val="24"/>
          <w:szCs w:val="24"/>
        </w:rPr>
        <w:t xml:space="preserve">terhadap </w:t>
      </w:r>
      <w:r w:rsidR="0056167F" w:rsidRPr="00A0231F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56167F" w:rsidRPr="00A0231F">
        <w:rPr>
          <w:rFonts w:ascii="Times New Roman" w:hAnsi="Times New Roman" w:cs="Times New Roman"/>
          <w:sz w:val="24"/>
          <w:szCs w:val="24"/>
        </w:rPr>
        <w:t xml:space="preserve">(ROA) (Y). </w:t>
      </w:r>
    </w:p>
    <w:p w:rsidR="0099554A" w:rsidRPr="00FE2675" w:rsidRDefault="00A0231F" w:rsidP="00FE2675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Untuk </w:t>
      </w:r>
      <w:r w:rsidR="00990689">
        <w:rPr>
          <w:rFonts w:ascii="Times New Roman" w:hAnsi="Times New Roman" w:cs="Times New Roman"/>
          <w:sz w:val="24"/>
          <w:szCs w:val="24"/>
        </w:rPr>
        <w:t xml:space="preserve">nilai </w:t>
      </w:r>
      <w:r w:rsidR="00FE143D">
        <w:rPr>
          <w:rFonts w:ascii="Times New Roman" w:hAnsi="Times New Roman" w:cs="Times New Roman"/>
          <w:i/>
          <w:sz w:val="24"/>
          <w:szCs w:val="24"/>
        </w:rPr>
        <w:t>Standardized C</w:t>
      </w:r>
      <w:r w:rsidR="00990689" w:rsidRPr="00990689">
        <w:rPr>
          <w:rFonts w:ascii="Times New Roman" w:hAnsi="Times New Roman" w:cs="Times New Roman"/>
          <w:i/>
          <w:sz w:val="24"/>
          <w:szCs w:val="24"/>
        </w:rPr>
        <w:t>oefficients</w:t>
      </w:r>
      <w:r w:rsidR="00990689">
        <w:rPr>
          <w:rFonts w:ascii="Times New Roman" w:hAnsi="Times New Roman" w:cs="Times New Roman"/>
          <w:sz w:val="24"/>
          <w:szCs w:val="24"/>
        </w:rPr>
        <w:t xml:space="preserve"> mempunyai nilai </w:t>
      </w:r>
      <w:r w:rsidR="00A00B0F">
        <w:rPr>
          <w:rFonts w:ascii="Times New Roman" w:hAnsi="Times New Roman" w:cs="Times New Roman"/>
          <w:sz w:val="24"/>
          <w:szCs w:val="24"/>
        </w:rPr>
        <w:t>positif</w:t>
      </w:r>
      <w:r w:rsidR="00690752">
        <w:rPr>
          <w:rFonts w:ascii="Times New Roman" w:hAnsi="Times New Roman" w:cs="Times New Roman"/>
          <w:sz w:val="24"/>
          <w:szCs w:val="24"/>
        </w:rPr>
        <w:t xml:space="preserve"> sebesar </w:t>
      </w:r>
      <w:r w:rsidR="00990689">
        <w:rPr>
          <w:rFonts w:ascii="Times New Roman" w:hAnsi="Times New Roman" w:cs="Times New Roman"/>
          <w:sz w:val="24"/>
          <w:szCs w:val="24"/>
        </w:rPr>
        <w:t>0</w:t>
      </w:r>
      <w:r w:rsidR="00690752">
        <w:rPr>
          <w:rFonts w:ascii="Times New Roman" w:hAnsi="Times New Roman" w:cs="Times New Roman"/>
          <w:sz w:val="24"/>
          <w:szCs w:val="24"/>
        </w:rPr>
        <w:t>,</w:t>
      </w:r>
      <w:r w:rsidR="00690752" w:rsidRPr="00FE336A">
        <w:rPr>
          <w:rFonts w:ascii="Times New Roman" w:hAnsi="Times New Roman" w:cs="Times New Roman"/>
          <w:color w:val="000000"/>
          <w:sz w:val="24"/>
          <w:szCs w:val="24"/>
        </w:rPr>
        <w:t>421</w:t>
      </w:r>
      <w:r w:rsidR="00990689">
        <w:rPr>
          <w:rFonts w:ascii="Times New Roman" w:hAnsi="Times New Roman" w:cs="Times New Roman"/>
          <w:sz w:val="24"/>
          <w:szCs w:val="24"/>
        </w:rPr>
        <w:t xml:space="preserve"> yang berarti pendapatan </w:t>
      </w:r>
      <w:r w:rsidR="00390C81">
        <w:rPr>
          <w:rFonts w:ascii="Times New Roman" w:hAnsi="Times New Roman" w:cs="Times New Roman"/>
          <w:sz w:val="24"/>
          <w:szCs w:val="24"/>
        </w:rPr>
        <w:t xml:space="preserve">non </w:t>
      </w:r>
      <w:r w:rsidR="00990689">
        <w:rPr>
          <w:rFonts w:ascii="Times New Roman" w:hAnsi="Times New Roman" w:cs="Times New Roman"/>
          <w:sz w:val="24"/>
          <w:szCs w:val="24"/>
        </w:rPr>
        <w:t xml:space="preserve">bunga </w:t>
      </w:r>
      <w:r w:rsidR="00390C81">
        <w:rPr>
          <w:rFonts w:ascii="Times New Roman" w:hAnsi="Times New Roman" w:cs="Times New Roman"/>
          <w:sz w:val="24"/>
          <w:szCs w:val="24"/>
        </w:rPr>
        <w:t>(</w:t>
      </w:r>
      <w:r w:rsidR="00390C81">
        <w:rPr>
          <w:rFonts w:ascii="Times New Roman" w:hAnsi="Times New Roman" w:cs="Times New Roman"/>
          <w:i/>
          <w:sz w:val="24"/>
          <w:szCs w:val="24"/>
        </w:rPr>
        <w:t>fee based income</w:t>
      </w:r>
      <w:r w:rsidR="00390C81">
        <w:rPr>
          <w:rFonts w:ascii="Times New Roman" w:hAnsi="Times New Roman" w:cs="Times New Roman"/>
          <w:sz w:val="24"/>
          <w:szCs w:val="24"/>
        </w:rPr>
        <w:t xml:space="preserve">) </w:t>
      </w:r>
      <w:r w:rsidR="00990689">
        <w:rPr>
          <w:rFonts w:ascii="Times New Roman" w:hAnsi="Times New Roman" w:cs="Times New Roman"/>
          <w:sz w:val="24"/>
          <w:szCs w:val="24"/>
        </w:rPr>
        <w:t>(</w:t>
      </w:r>
      <w:r w:rsidR="00990689" w:rsidRPr="00990689">
        <w:rPr>
          <w:rFonts w:ascii="Times New Roman" w:hAnsi="Times New Roman" w:cs="Times New Roman"/>
          <w:sz w:val="24"/>
          <w:szCs w:val="24"/>
        </w:rPr>
        <w:t>X</w:t>
      </w:r>
      <w:r w:rsidR="00390C81">
        <w:rPr>
          <w:rFonts w:ascii="Times New Roman" w:hAnsi="Times New Roman" w:cs="Times New Roman"/>
          <w:sz w:val="16"/>
          <w:szCs w:val="24"/>
        </w:rPr>
        <w:t>2</w:t>
      </w:r>
      <w:r w:rsidR="00990689">
        <w:rPr>
          <w:rFonts w:ascii="Times New Roman" w:hAnsi="Times New Roman" w:cs="Times New Roman"/>
          <w:sz w:val="24"/>
          <w:szCs w:val="24"/>
        </w:rPr>
        <w:t xml:space="preserve">) berpengaruh </w:t>
      </w:r>
      <w:r w:rsidR="00690752">
        <w:rPr>
          <w:rFonts w:ascii="Times New Roman" w:hAnsi="Times New Roman" w:cs="Times New Roman"/>
          <w:sz w:val="24"/>
          <w:szCs w:val="24"/>
        </w:rPr>
        <w:t>positif</w:t>
      </w:r>
      <w:r w:rsidR="00990689">
        <w:rPr>
          <w:rFonts w:ascii="Times New Roman" w:hAnsi="Times New Roman" w:cs="Times New Roman"/>
          <w:sz w:val="24"/>
          <w:szCs w:val="24"/>
        </w:rPr>
        <w:t xml:space="preserve"> terhadap </w:t>
      </w:r>
      <w:r w:rsidR="00990689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990689">
        <w:rPr>
          <w:rFonts w:ascii="Times New Roman" w:hAnsi="Times New Roman" w:cs="Times New Roman"/>
          <w:sz w:val="24"/>
          <w:szCs w:val="24"/>
        </w:rPr>
        <w:t xml:space="preserve">(ROA). </w:t>
      </w:r>
      <w:proofErr w:type="gramStart"/>
      <w:r w:rsidR="00990689">
        <w:rPr>
          <w:rFonts w:ascii="Times New Roman" w:hAnsi="Times New Roman" w:cs="Times New Roman"/>
          <w:sz w:val="24"/>
          <w:szCs w:val="24"/>
        </w:rPr>
        <w:t>Serta n</w:t>
      </w:r>
      <w:r w:rsidR="0003774E">
        <w:rPr>
          <w:rFonts w:ascii="Times New Roman" w:hAnsi="Times New Roman" w:cs="Times New Roman"/>
          <w:sz w:val="24"/>
          <w:szCs w:val="24"/>
        </w:rPr>
        <w:t>ilai statistik uji t pendapatan non b</w:t>
      </w:r>
      <w:r w:rsidR="0056167F">
        <w:rPr>
          <w:rFonts w:ascii="Times New Roman" w:hAnsi="Times New Roman" w:cs="Times New Roman"/>
          <w:sz w:val="24"/>
          <w:szCs w:val="24"/>
        </w:rPr>
        <w:t xml:space="preserve">unga </w:t>
      </w:r>
      <w:r w:rsidR="0003774E">
        <w:rPr>
          <w:rFonts w:ascii="Times New Roman" w:hAnsi="Times New Roman" w:cs="Times New Roman"/>
          <w:sz w:val="24"/>
          <w:szCs w:val="24"/>
        </w:rPr>
        <w:t>(</w:t>
      </w:r>
      <w:r w:rsidR="0003774E">
        <w:rPr>
          <w:rFonts w:ascii="Times New Roman" w:hAnsi="Times New Roman" w:cs="Times New Roman"/>
          <w:i/>
          <w:sz w:val="24"/>
          <w:szCs w:val="24"/>
        </w:rPr>
        <w:t>fee based income</w:t>
      </w:r>
      <w:r w:rsidR="0003774E">
        <w:rPr>
          <w:rFonts w:ascii="Times New Roman" w:hAnsi="Times New Roman" w:cs="Times New Roman"/>
          <w:sz w:val="24"/>
          <w:szCs w:val="24"/>
        </w:rPr>
        <w:t xml:space="preserve">) </w:t>
      </w:r>
      <w:r w:rsidR="0056167F">
        <w:rPr>
          <w:rFonts w:ascii="Times New Roman" w:hAnsi="Times New Roman" w:cs="Times New Roman"/>
          <w:sz w:val="24"/>
          <w:szCs w:val="24"/>
        </w:rPr>
        <w:t>(X</w:t>
      </w:r>
      <w:r w:rsidR="0056167F" w:rsidRPr="0056167F">
        <w:rPr>
          <w:rFonts w:ascii="Times New Roman" w:hAnsi="Times New Roman" w:cs="Times New Roman"/>
          <w:sz w:val="16"/>
          <w:szCs w:val="24"/>
        </w:rPr>
        <w:t>2</w:t>
      </w:r>
      <w:r w:rsidR="0056167F">
        <w:rPr>
          <w:rFonts w:ascii="Times New Roman" w:hAnsi="Times New Roman" w:cs="Times New Roman"/>
          <w:sz w:val="24"/>
          <w:szCs w:val="24"/>
        </w:rPr>
        <w:t xml:space="preserve">) sebesar </w:t>
      </w:r>
      <w:r w:rsidR="00690752">
        <w:rPr>
          <w:rFonts w:ascii="Times New Roman" w:hAnsi="Times New Roman" w:cs="Times New Roman"/>
          <w:color w:val="000000"/>
          <w:sz w:val="24"/>
          <w:szCs w:val="24"/>
        </w:rPr>
        <w:t>3,</w:t>
      </w:r>
      <w:r w:rsidR="00690752" w:rsidRPr="00FE336A">
        <w:rPr>
          <w:rFonts w:ascii="Times New Roman" w:hAnsi="Times New Roman" w:cs="Times New Roman"/>
          <w:color w:val="000000"/>
          <w:sz w:val="24"/>
          <w:szCs w:val="24"/>
        </w:rPr>
        <w:t>233</w:t>
      </w:r>
      <w:r w:rsidR="006907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6167F">
        <w:rPr>
          <w:rFonts w:ascii="Times New Roman" w:hAnsi="Times New Roman" w:cs="Times New Roman"/>
          <w:sz w:val="24"/>
          <w:szCs w:val="24"/>
        </w:rPr>
        <w:t xml:space="preserve">dan </w:t>
      </w:r>
      <w:r w:rsidR="00690752">
        <w:rPr>
          <w:rFonts w:ascii="Times New Roman" w:hAnsi="Times New Roman" w:cs="Times New Roman"/>
          <w:sz w:val="24"/>
          <w:szCs w:val="24"/>
        </w:rPr>
        <w:t>nilai sig (p-value) sebesar 0,003</w:t>
      </w:r>
      <w:r w:rsidR="005616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6167F">
        <w:rPr>
          <w:rFonts w:ascii="Times New Roman" w:hAnsi="Times New Roman" w:cs="Times New Roman"/>
          <w:sz w:val="24"/>
          <w:szCs w:val="24"/>
        </w:rPr>
        <w:t xml:space="preserve"> Berdasarkan kriteria pengujian nil</w:t>
      </w:r>
      <w:r w:rsidR="00390C81">
        <w:rPr>
          <w:rFonts w:ascii="Times New Roman" w:hAnsi="Times New Roman" w:cs="Times New Roman"/>
          <w:sz w:val="24"/>
          <w:szCs w:val="24"/>
        </w:rPr>
        <w:t>ai sig (p-</w:t>
      </w:r>
      <w:r w:rsidR="00690752">
        <w:rPr>
          <w:rFonts w:ascii="Times New Roman" w:hAnsi="Times New Roman" w:cs="Times New Roman"/>
          <w:sz w:val="24"/>
          <w:szCs w:val="24"/>
        </w:rPr>
        <w:t>value) = 0,003</w:t>
      </w:r>
      <w:r w:rsidR="00390C81">
        <w:rPr>
          <w:rFonts w:ascii="Times New Roman" w:hAnsi="Times New Roman" w:cs="Times New Roman"/>
          <w:sz w:val="24"/>
          <w:szCs w:val="24"/>
        </w:rPr>
        <w:t xml:space="preserve"> &gt; 0,05 dan</w:t>
      </w:r>
      <w:r w:rsidRPr="00A0231F">
        <w:rPr>
          <w:rFonts w:ascii="Times New Roman" w:hAnsi="Times New Roman" w:cs="Times New Roman"/>
          <w:sz w:val="24"/>
          <w:szCs w:val="24"/>
        </w:rPr>
        <w:t xml:space="preserve"> nilai pendapatan non bunga (</w:t>
      </w:r>
      <w:r w:rsidRPr="00A0231F">
        <w:rPr>
          <w:rFonts w:ascii="Times New Roman" w:hAnsi="Times New Roman" w:cs="Times New Roman"/>
          <w:i/>
          <w:sz w:val="24"/>
          <w:szCs w:val="24"/>
        </w:rPr>
        <w:t>fee based income</w:t>
      </w:r>
      <w:r w:rsidRPr="00A0231F">
        <w:rPr>
          <w:rFonts w:ascii="Times New Roman" w:hAnsi="Times New Roman" w:cs="Times New Roman"/>
          <w:sz w:val="24"/>
          <w:szCs w:val="24"/>
        </w:rPr>
        <w:t>) (X</w:t>
      </w:r>
      <w:r w:rsidRPr="00A0231F">
        <w:rPr>
          <w:rFonts w:ascii="Times New Roman" w:hAnsi="Times New Roman" w:cs="Times New Roman"/>
          <w:sz w:val="16"/>
          <w:szCs w:val="24"/>
        </w:rPr>
        <w:t>2</w:t>
      </w:r>
      <w:r w:rsidRPr="00A0231F">
        <w:rPr>
          <w:rFonts w:ascii="Times New Roman" w:hAnsi="Times New Roman" w:cs="Times New Roman"/>
          <w:sz w:val="24"/>
          <w:szCs w:val="24"/>
        </w:rPr>
        <w:t>) dilihat dari nilai 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231F">
        <w:rPr>
          <w:rFonts w:ascii="Times New Roman" w:hAnsi="Times New Roman" w:cs="Times New Roman"/>
          <w:sz w:val="16"/>
          <w:szCs w:val="16"/>
        </w:rPr>
        <w:t xml:space="preserve">hitung </w:t>
      </w:r>
      <w:r>
        <w:rPr>
          <w:rFonts w:ascii="Times New Roman" w:hAnsi="Times New Roman" w:cs="Times New Roman"/>
          <w:sz w:val="24"/>
          <w:szCs w:val="24"/>
        </w:rPr>
        <w:t xml:space="preserve">sebesar </w:t>
      </w:r>
      <w:r w:rsidR="00B474A6">
        <w:rPr>
          <w:rFonts w:ascii="Times New Roman" w:hAnsi="Times New Roman" w:cs="Times New Roman"/>
          <w:color w:val="000000"/>
          <w:sz w:val="24"/>
          <w:szCs w:val="24"/>
        </w:rPr>
        <w:t>3,</w:t>
      </w:r>
      <w:r w:rsidR="00690752" w:rsidRPr="00FE336A">
        <w:rPr>
          <w:rFonts w:ascii="Times New Roman" w:hAnsi="Times New Roman" w:cs="Times New Roman"/>
          <w:color w:val="000000"/>
          <w:sz w:val="24"/>
          <w:szCs w:val="24"/>
        </w:rPr>
        <w:t>233</w:t>
      </w:r>
      <w:r w:rsidR="006907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0231F">
        <w:rPr>
          <w:rFonts w:ascii="Times New Roman" w:hAnsi="Times New Roman" w:cs="Times New Roman"/>
          <w:sz w:val="24"/>
          <w:szCs w:val="24"/>
        </w:rPr>
        <w:t>dan t</w:t>
      </w:r>
      <w:r w:rsidRPr="00A0231F">
        <w:rPr>
          <w:rFonts w:ascii="Times New Roman" w:hAnsi="Times New Roman" w:cs="Times New Roman"/>
          <w:sz w:val="16"/>
          <w:szCs w:val="16"/>
        </w:rPr>
        <w:t xml:space="preserve"> tabel </w:t>
      </w:r>
      <w:r w:rsidRPr="00A0231F">
        <w:rPr>
          <w:rFonts w:ascii="Times New Roman" w:hAnsi="Times New Roman" w:cs="Times New Roman"/>
          <w:sz w:val="24"/>
          <w:szCs w:val="16"/>
        </w:rPr>
        <w:t xml:space="preserve">sebesar </w:t>
      </w:r>
      <w:r w:rsidR="00A00B0F" w:rsidRPr="00094439">
        <w:rPr>
          <w:rFonts w:ascii="Times New Roman" w:hAnsi="Times New Roman" w:cs="Times New Roman"/>
          <w:sz w:val="24"/>
          <w:szCs w:val="24"/>
        </w:rPr>
        <w:t>2,110</w:t>
      </w:r>
      <w:r w:rsidR="00A00B0F">
        <w:rPr>
          <w:rFonts w:ascii="Times New Roman" w:hAnsi="Times New Roman" w:cs="Times New Roman"/>
          <w:sz w:val="24"/>
          <w:szCs w:val="24"/>
        </w:rPr>
        <w:t xml:space="preserve"> </w:t>
      </w:r>
      <w:r w:rsidRPr="00A0231F">
        <w:rPr>
          <w:rFonts w:ascii="Times New Roman" w:hAnsi="Times New Roman" w:cs="Times New Roman"/>
          <w:sz w:val="24"/>
          <w:szCs w:val="24"/>
        </w:rPr>
        <w:t xml:space="preserve">ini menunjukkan bahwa nilai t </w:t>
      </w:r>
      <w:r w:rsidRPr="00A0231F">
        <w:rPr>
          <w:rFonts w:ascii="Times New Roman" w:hAnsi="Times New Roman" w:cs="Times New Roman"/>
          <w:sz w:val="16"/>
          <w:szCs w:val="16"/>
        </w:rPr>
        <w:t xml:space="preserve">hitung </w:t>
      </w:r>
      <w:r w:rsidRPr="00A0231F">
        <w:rPr>
          <w:rFonts w:ascii="Times New Roman" w:hAnsi="Times New Roman" w:cs="Times New Roman"/>
          <w:sz w:val="24"/>
          <w:szCs w:val="24"/>
        </w:rPr>
        <w:t>&lt; -t</w:t>
      </w:r>
      <w:r w:rsidRPr="00A0231F">
        <w:rPr>
          <w:rFonts w:ascii="Times New Roman" w:hAnsi="Times New Roman" w:cs="Times New Roman"/>
          <w:sz w:val="16"/>
          <w:szCs w:val="16"/>
        </w:rPr>
        <w:t xml:space="preserve"> tabel </w:t>
      </w:r>
      <w:r w:rsidRPr="00A0231F">
        <w:rPr>
          <w:rFonts w:ascii="Times New Roman" w:hAnsi="Times New Roman" w:cs="Times New Roman"/>
          <w:sz w:val="24"/>
          <w:szCs w:val="16"/>
        </w:rPr>
        <w:t>(</w:t>
      </w:r>
      <w:r w:rsidR="00B474A6">
        <w:rPr>
          <w:rFonts w:ascii="Times New Roman" w:hAnsi="Times New Roman" w:cs="Times New Roman"/>
          <w:color w:val="000000"/>
          <w:sz w:val="24"/>
          <w:szCs w:val="24"/>
        </w:rPr>
        <w:t>3,</w:t>
      </w:r>
      <w:r w:rsidR="00690752" w:rsidRPr="00FE336A">
        <w:rPr>
          <w:rFonts w:ascii="Times New Roman" w:hAnsi="Times New Roman" w:cs="Times New Roman"/>
          <w:color w:val="000000"/>
          <w:sz w:val="24"/>
          <w:szCs w:val="24"/>
        </w:rPr>
        <w:t>233</w:t>
      </w:r>
      <w:r w:rsidR="006907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0B0F" w:rsidRPr="00A0231F">
        <w:rPr>
          <w:rFonts w:ascii="Times New Roman" w:hAnsi="Times New Roman" w:cs="Times New Roman"/>
          <w:sz w:val="24"/>
          <w:szCs w:val="16"/>
        </w:rPr>
        <w:t xml:space="preserve">&gt; </w:t>
      </w:r>
      <w:r w:rsidR="00A00B0F" w:rsidRPr="00094439">
        <w:rPr>
          <w:rFonts w:ascii="Times New Roman" w:hAnsi="Times New Roman" w:cs="Times New Roman"/>
          <w:sz w:val="24"/>
          <w:szCs w:val="24"/>
        </w:rPr>
        <w:t>2,110</w:t>
      </w:r>
      <w:r w:rsidRPr="00A0231F">
        <w:rPr>
          <w:rFonts w:ascii="Times New Roman" w:hAnsi="Times New Roman" w:cs="Times New Roman"/>
          <w:sz w:val="24"/>
          <w:szCs w:val="16"/>
        </w:rPr>
        <w:t>)</w:t>
      </w:r>
      <w:r w:rsidR="00A66B9A">
        <w:rPr>
          <w:rFonts w:ascii="Times New Roman" w:hAnsi="Times New Roman" w:cs="Times New Roman"/>
          <w:sz w:val="24"/>
          <w:szCs w:val="16"/>
        </w:rPr>
        <w:t>,</w:t>
      </w:r>
      <w:r w:rsidRPr="00A0231F">
        <w:rPr>
          <w:rFonts w:ascii="Times New Roman" w:hAnsi="Times New Roman" w:cs="Times New Roman"/>
          <w:sz w:val="24"/>
          <w:szCs w:val="16"/>
        </w:rPr>
        <w:t xml:space="preserve"> </w:t>
      </w:r>
      <w:r w:rsidR="0056167F">
        <w:rPr>
          <w:rFonts w:ascii="Times New Roman" w:hAnsi="Times New Roman" w:cs="Times New Roman"/>
          <w:sz w:val="24"/>
          <w:szCs w:val="24"/>
        </w:rPr>
        <w:t xml:space="preserve">maka </w:t>
      </w:r>
      <w:r w:rsidR="00690752">
        <w:rPr>
          <w:rFonts w:ascii="Times New Roman" w:hAnsi="Times New Roman" w:cs="Times New Roman"/>
          <w:sz w:val="24"/>
          <w:szCs w:val="24"/>
        </w:rPr>
        <w:t>H</w:t>
      </w:r>
      <w:r w:rsidR="00690752" w:rsidRPr="00F833CA">
        <w:rPr>
          <w:rFonts w:ascii="Times New Roman" w:hAnsi="Times New Roman" w:cs="Times New Roman"/>
          <w:sz w:val="16"/>
          <w:szCs w:val="24"/>
        </w:rPr>
        <w:t>0</w:t>
      </w:r>
      <w:r w:rsidR="00690752">
        <w:rPr>
          <w:rFonts w:ascii="Times New Roman" w:hAnsi="Times New Roman" w:cs="Times New Roman"/>
          <w:sz w:val="24"/>
          <w:szCs w:val="24"/>
        </w:rPr>
        <w:t xml:space="preserve"> ditolak artinya bahwa dengan tingkat kepercayaan 95</w:t>
      </w:r>
      <w:r w:rsidR="00690752" w:rsidRPr="00A0231F">
        <w:rPr>
          <w:rFonts w:ascii="Times New Roman" w:hAnsi="Times New Roman" w:cs="Times New Roman"/>
          <w:sz w:val="24"/>
          <w:szCs w:val="24"/>
        </w:rPr>
        <w:t>%</w:t>
      </w:r>
      <w:r w:rsidR="00690752">
        <w:rPr>
          <w:rFonts w:ascii="Times New Roman" w:hAnsi="Times New Roman" w:cs="Times New Roman"/>
          <w:sz w:val="24"/>
          <w:szCs w:val="24"/>
        </w:rPr>
        <w:t>,</w:t>
      </w:r>
      <w:r w:rsidR="00690752" w:rsidRPr="00A0231F">
        <w:rPr>
          <w:rFonts w:ascii="Times New Roman" w:hAnsi="Times New Roman" w:cs="Times New Roman"/>
          <w:sz w:val="24"/>
          <w:szCs w:val="24"/>
        </w:rPr>
        <w:t xml:space="preserve"> </w:t>
      </w:r>
      <w:r w:rsidR="00690752">
        <w:rPr>
          <w:rFonts w:ascii="Times New Roman" w:hAnsi="Times New Roman" w:cs="Times New Roman"/>
          <w:sz w:val="24"/>
          <w:szCs w:val="24"/>
        </w:rPr>
        <w:t>berarti</w:t>
      </w:r>
      <w:r w:rsidR="00690752" w:rsidRPr="00A0231F">
        <w:rPr>
          <w:rFonts w:ascii="Times New Roman" w:hAnsi="Times New Roman" w:cs="Times New Roman"/>
          <w:sz w:val="24"/>
          <w:szCs w:val="24"/>
        </w:rPr>
        <w:t xml:space="preserve"> </w:t>
      </w:r>
      <w:r w:rsidR="00690752">
        <w:rPr>
          <w:rFonts w:ascii="Times New Roman" w:hAnsi="Times New Roman" w:cs="Times New Roman"/>
          <w:sz w:val="24"/>
          <w:szCs w:val="24"/>
        </w:rPr>
        <w:t>koefisien regresi pendapatan non bunga (</w:t>
      </w:r>
      <w:r w:rsidR="00690752">
        <w:rPr>
          <w:rFonts w:ascii="Times New Roman" w:hAnsi="Times New Roman" w:cs="Times New Roman"/>
          <w:i/>
          <w:sz w:val="24"/>
          <w:szCs w:val="24"/>
        </w:rPr>
        <w:t>fee based income</w:t>
      </w:r>
      <w:r w:rsidR="00690752">
        <w:rPr>
          <w:rFonts w:ascii="Times New Roman" w:hAnsi="Times New Roman" w:cs="Times New Roman"/>
          <w:sz w:val="24"/>
          <w:szCs w:val="24"/>
        </w:rPr>
        <w:t>) (X</w:t>
      </w:r>
      <w:r w:rsidR="00690752">
        <w:rPr>
          <w:rFonts w:ascii="Times New Roman" w:hAnsi="Times New Roman" w:cs="Times New Roman"/>
          <w:sz w:val="16"/>
          <w:szCs w:val="24"/>
        </w:rPr>
        <w:t>2</w:t>
      </w:r>
      <w:r w:rsidR="00690752">
        <w:rPr>
          <w:rFonts w:ascii="Times New Roman" w:hAnsi="Times New Roman" w:cs="Times New Roman"/>
          <w:sz w:val="24"/>
          <w:szCs w:val="24"/>
        </w:rPr>
        <w:t xml:space="preserve">) atau variabel </w:t>
      </w:r>
      <w:r w:rsidR="00690752" w:rsidRPr="00A0231F">
        <w:rPr>
          <w:rFonts w:ascii="Times New Roman" w:hAnsi="Times New Roman" w:cs="Times New Roman"/>
          <w:sz w:val="24"/>
          <w:szCs w:val="24"/>
        </w:rPr>
        <w:t>pendapatan non bunga (</w:t>
      </w:r>
      <w:r w:rsidR="00690752" w:rsidRPr="00A0231F">
        <w:rPr>
          <w:rFonts w:ascii="Times New Roman" w:hAnsi="Times New Roman" w:cs="Times New Roman"/>
          <w:i/>
          <w:sz w:val="24"/>
          <w:szCs w:val="24"/>
        </w:rPr>
        <w:t>fee based income</w:t>
      </w:r>
      <w:r w:rsidR="00690752" w:rsidRPr="00A0231F">
        <w:rPr>
          <w:rFonts w:ascii="Times New Roman" w:hAnsi="Times New Roman" w:cs="Times New Roman"/>
          <w:sz w:val="24"/>
          <w:szCs w:val="24"/>
        </w:rPr>
        <w:t>) (X</w:t>
      </w:r>
      <w:r w:rsidR="00690752" w:rsidRPr="00A0231F">
        <w:rPr>
          <w:rFonts w:ascii="Times New Roman" w:hAnsi="Times New Roman" w:cs="Times New Roman"/>
          <w:sz w:val="16"/>
          <w:szCs w:val="24"/>
        </w:rPr>
        <w:t>2</w:t>
      </w:r>
      <w:r w:rsidR="00690752" w:rsidRPr="00A0231F">
        <w:rPr>
          <w:rFonts w:ascii="Times New Roman" w:hAnsi="Times New Roman" w:cs="Times New Roman"/>
          <w:sz w:val="24"/>
          <w:szCs w:val="24"/>
        </w:rPr>
        <w:t>)</w:t>
      </w:r>
      <w:r w:rsidR="00690752">
        <w:rPr>
          <w:rFonts w:ascii="Times New Roman" w:hAnsi="Times New Roman" w:cs="Times New Roman"/>
          <w:sz w:val="24"/>
          <w:szCs w:val="24"/>
        </w:rPr>
        <w:t xml:space="preserve"> </w:t>
      </w:r>
      <w:r w:rsidR="00690752" w:rsidRPr="00A0231F">
        <w:rPr>
          <w:rFonts w:ascii="Times New Roman" w:hAnsi="Times New Roman" w:cs="Times New Roman"/>
          <w:sz w:val="24"/>
          <w:szCs w:val="24"/>
        </w:rPr>
        <w:t xml:space="preserve">berpengaruh </w:t>
      </w:r>
      <w:r w:rsidR="00690752">
        <w:rPr>
          <w:rFonts w:ascii="Times New Roman" w:hAnsi="Times New Roman" w:cs="Times New Roman"/>
          <w:sz w:val="24"/>
          <w:szCs w:val="24"/>
        </w:rPr>
        <w:t xml:space="preserve">positif </w:t>
      </w:r>
      <w:r w:rsidR="00690752" w:rsidRPr="00A0231F">
        <w:rPr>
          <w:rFonts w:ascii="Times New Roman" w:hAnsi="Times New Roman" w:cs="Times New Roman"/>
          <w:sz w:val="24"/>
          <w:szCs w:val="24"/>
        </w:rPr>
        <w:t xml:space="preserve">signifikan terhadap </w:t>
      </w:r>
      <w:r w:rsidR="00690752" w:rsidRPr="00A0231F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690752" w:rsidRPr="00A0231F">
        <w:rPr>
          <w:rFonts w:ascii="Times New Roman" w:hAnsi="Times New Roman" w:cs="Times New Roman"/>
          <w:sz w:val="24"/>
          <w:szCs w:val="24"/>
        </w:rPr>
        <w:t>(ROA) (Y)</w:t>
      </w:r>
      <w:r w:rsidR="00690752">
        <w:rPr>
          <w:rFonts w:ascii="Times New Roman" w:hAnsi="Times New Roman" w:cs="Times New Roman"/>
          <w:sz w:val="24"/>
          <w:szCs w:val="24"/>
        </w:rPr>
        <w:t>.</w:t>
      </w:r>
    </w:p>
    <w:p w:rsidR="005C105E" w:rsidRDefault="005C105E" w:rsidP="00E21DAB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C105E" w:rsidRDefault="005C105E" w:rsidP="005C105E">
      <w:pPr>
        <w:pStyle w:val="ListParagraph"/>
        <w:numPr>
          <w:ilvl w:val="2"/>
          <w:numId w:val="4"/>
        </w:numPr>
        <w:spacing w:after="0" w:line="48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05E">
        <w:rPr>
          <w:rFonts w:ascii="Times New Roman" w:hAnsi="Times New Roman" w:cs="Times New Roman"/>
          <w:b/>
          <w:sz w:val="24"/>
          <w:szCs w:val="24"/>
        </w:rPr>
        <w:t>Uji F (Simultan)</w:t>
      </w:r>
    </w:p>
    <w:p w:rsidR="005C105E" w:rsidRDefault="00FF367B" w:rsidP="005C105E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</w:t>
      </w:r>
      <w:r w:rsidR="005C105E">
        <w:rPr>
          <w:rFonts w:ascii="Times New Roman" w:hAnsi="Times New Roman" w:cs="Times New Roman"/>
          <w:sz w:val="24"/>
          <w:szCs w:val="24"/>
        </w:rPr>
        <w:t xml:space="preserve"> </w:t>
      </w:r>
      <w:r w:rsidR="005C105E" w:rsidRPr="005C105E">
        <w:rPr>
          <w:rFonts w:ascii="Times New Roman" w:hAnsi="Times New Roman" w:cs="Times New Roman"/>
          <w:sz w:val="24"/>
          <w:szCs w:val="24"/>
        </w:rPr>
        <w:t xml:space="preserve">hipotesis </w:t>
      </w:r>
      <w:r w:rsidR="005C105E">
        <w:rPr>
          <w:rFonts w:ascii="Times New Roman" w:hAnsi="Times New Roman" w:cs="Times New Roman"/>
          <w:sz w:val="24"/>
          <w:szCs w:val="24"/>
        </w:rPr>
        <w:t xml:space="preserve">secara </w:t>
      </w:r>
      <w:r w:rsidR="005C105E" w:rsidRPr="005C105E">
        <w:rPr>
          <w:rFonts w:ascii="Times New Roman" w:hAnsi="Times New Roman" w:cs="Times New Roman"/>
          <w:sz w:val="24"/>
          <w:szCs w:val="24"/>
        </w:rPr>
        <w:t>simultan</w:t>
      </w:r>
      <w:r w:rsidR="005C105E">
        <w:rPr>
          <w:rFonts w:ascii="Times New Roman" w:hAnsi="Times New Roman" w:cs="Times New Roman"/>
          <w:sz w:val="24"/>
          <w:szCs w:val="24"/>
        </w:rPr>
        <w:t xml:space="preserve"> (</w:t>
      </w:r>
      <w:r w:rsidR="005C105E" w:rsidRPr="005C105E">
        <w:rPr>
          <w:rFonts w:ascii="Times New Roman" w:hAnsi="Times New Roman" w:cs="Times New Roman"/>
          <w:sz w:val="24"/>
          <w:szCs w:val="24"/>
        </w:rPr>
        <w:t>uji F</w:t>
      </w:r>
      <w:r w:rsidR="005C105E">
        <w:rPr>
          <w:rFonts w:ascii="Times New Roman" w:hAnsi="Times New Roman" w:cs="Times New Roman"/>
          <w:sz w:val="24"/>
          <w:szCs w:val="24"/>
        </w:rPr>
        <w:t>)</w:t>
      </w:r>
      <w:r w:rsidR="005C105E" w:rsidRPr="005C105E">
        <w:rPr>
          <w:rFonts w:ascii="Times New Roman" w:hAnsi="Times New Roman" w:cs="Times New Roman"/>
          <w:sz w:val="24"/>
          <w:szCs w:val="24"/>
        </w:rPr>
        <w:t xml:space="preserve"> </w:t>
      </w:r>
      <w:r w:rsidR="005C105E">
        <w:rPr>
          <w:rFonts w:ascii="Times New Roman" w:hAnsi="Times New Roman" w:cs="Times New Roman"/>
          <w:sz w:val="24"/>
          <w:szCs w:val="24"/>
        </w:rPr>
        <w:t>dilakukan dengan tujuan untuk mengetahui apaka</w:t>
      </w:r>
      <w:r w:rsidR="0003774E">
        <w:rPr>
          <w:rFonts w:ascii="Times New Roman" w:hAnsi="Times New Roman" w:cs="Times New Roman"/>
          <w:sz w:val="24"/>
          <w:szCs w:val="24"/>
        </w:rPr>
        <w:t>h pengaruh variabel independen pendapatan bunga k</w:t>
      </w:r>
      <w:r w:rsidR="005C105E">
        <w:rPr>
          <w:rFonts w:ascii="Times New Roman" w:hAnsi="Times New Roman" w:cs="Times New Roman"/>
          <w:sz w:val="24"/>
          <w:szCs w:val="24"/>
        </w:rPr>
        <w:t>redit (X</w:t>
      </w:r>
      <w:r w:rsidR="005C105E" w:rsidRPr="00672C7C">
        <w:rPr>
          <w:rFonts w:ascii="Times New Roman" w:hAnsi="Times New Roman" w:cs="Times New Roman"/>
          <w:sz w:val="16"/>
          <w:szCs w:val="24"/>
        </w:rPr>
        <w:t>1</w:t>
      </w:r>
      <w:r w:rsidR="0003774E">
        <w:rPr>
          <w:rFonts w:ascii="Times New Roman" w:hAnsi="Times New Roman" w:cs="Times New Roman"/>
          <w:sz w:val="24"/>
          <w:szCs w:val="24"/>
        </w:rPr>
        <w:t>) dan pendapatan non b</w:t>
      </w:r>
      <w:r w:rsidR="005C105E">
        <w:rPr>
          <w:rFonts w:ascii="Times New Roman" w:hAnsi="Times New Roman" w:cs="Times New Roman"/>
          <w:sz w:val="24"/>
          <w:szCs w:val="24"/>
        </w:rPr>
        <w:t xml:space="preserve">unga </w:t>
      </w:r>
      <w:r w:rsidR="0003774E">
        <w:rPr>
          <w:rFonts w:ascii="Times New Roman" w:hAnsi="Times New Roman" w:cs="Times New Roman"/>
          <w:sz w:val="24"/>
          <w:szCs w:val="24"/>
        </w:rPr>
        <w:t>(</w:t>
      </w:r>
      <w:r w:rsidR="0003774E">
        <w:rPr>
          <w:rFonts w:ascii="Times New Roman" w:hAnsi="Times New Roman" w:cs="Times New Roman"/>
          <w:i/>
          <w:sz w:val="24"/>
          <w:szCs w:val="24"/>
        </w:rPr>
        <w:t>fee based income</w:t>
      </w:r>
      <w:r w:rsidR="0003774E">
        <w:rPr>
          <w:rFonts w:ascii="Times New Roman" w:hAnsi="Times New Roman" w:cs="Times New Roman"/>
          <w:sz w:val="24"/>
          <w:szCs w:val="24"/>
        </w:rPr>
        <w:t xml:space="preserve">) </w:t>
      </w:r>
      <w:r w:rsidR="005C105E">
        <w:rPr>
          <w:rFonts w:ascii="Times New Roman" w:hAnsi="Times New Roman" w:cs="Times New Roman"/>
          <w:sz w:val="24"/>
          <w:szCs w:val="24"/>
        </w:rPr>
        <w:t>(X</w:t>
      </w:r>
      <w:r w:rsidR="005C105E" w:rsidRPr="00672C7C">
        <w:rPr>
          <w:rFonts w:ascii="Times New Roman" w:hAnsi="Times New Roman" w:cs="Times New Roman"/>
          <w:sz w:val="16"/>
          <w:szCs w:val="24"/>
        </w:rPr>
        <w:t>2</w:t>
      </w:r>
      <w:r w:rsidR="005C105E">
        <w:rPr>
          <w:rFonts w:ascii="Times New Roman" w:hAnsi="Times New Roman" w:cs="Times New Roman"/>
          <w:sz w:val="24"/>
          <w:szCs w:val="24"/>
        </w:rPr>
        <w:t>) secara simultan terhadap varibel depend</w:t>
      </w:r>
      <w:r w:rsidR="005C105E" w:rsidRPr="00B95D96">
        <w:rPr>
          <w:rFonts w:ascii="Times New Roman" w:hAnsi="Times New Roman" w:cs="Times New Roman"/>
          <w:sz w:val="24"/>
          <w:szCs w:val="24"/>
        </w:rPr>
        <w:t>e</w:t>
      </w:r>
      <w:r w:rsidR="005C105E">
        <w:rPr>
          <w:rFonts w:ascii="Times New Roman" w:hAnsi="Times New Roman" w:cs="Times New Roman"/>
          <w:sz w:val="24"/>
          <w:szCs w:val="24"/>
        </w:rPr>
        <w:t>n</w:t>
      </w:r>
      <w:r w:rsidR="005C105E" w:rsidRPr="00B95D96">
        <w:rPr>
          <w:rFonts w:ascii="Times New Roman" w:hAnsi="Times New Roman" w:cs="Times New Roman"/>
          <w:sz w:val="24"/>
          <w:szCs w:val="24"/>
        </w:rPr>
        <w:t xml:space="preserve"> </w:t>
      </w:r>
      <w:r w:rsidR="005C105E" w:rsidRPr="00B95D96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5C105E" w:rsidRPr="00B95D96">
        <w:rPr>
          <w:rFonts w:ascii="Times New Roman" w:hAnsi="Times New Roman" w:cs="Times New Roman"/>
          <w:sz w:val="24"/>
          <w:szCs w:val="24"/>
        </w:rPr>
        <w:t>(ROA) (Y)</w:t>
      </w:r>
      <w:r>
        <w:rPr>
          <w:rFonts w:ascii="Times New Roman" w:hAnsi="Times New Roman" w:cs="Times New Roman"/>
          <w:sz w:val="24"/>
          <w:szCs w:val="24"/>
        </w:rPr>
        <w:t xml:space="preserve"> signifikan.</w:t>
      </w:r>
      <w:r w:rsidR="005C105E">
        <w:rPr>
          <w:rFonts w:ascii="Times New Roman" w:hAnsi="Times New Roman" w:cs="Times New Roman"/>
          <w:sz w:val="24"/>
          <w:szCs w:val="24"/>
        </w:rPr>
        <w:t xml:space="preserve"> Pengujian dilakukan sebagai </w:t>
      </w:r>
      <w:proofErr w:type="gramStart"/>
      <w:r w:rsidR="005C105E">
        <w:rPr>
          <w:rFonts w:ascii="Times New Roman" w:hAnsi="Times New Roman" w:cs="Times New Roman"/>
          <w:sz w:val="24"/>
          <w:szCs w:val="24"/>
        </w:rPr>
        <w:t>berikut :</w:t>
      </w:r>
      <w:proofErr w:type="gramEnd"/>
    </w:p>
    <w:p w:rsidR="00690752" w:rsidRDefault="005C105E" w:rsidP="00690752">
      <w:pPr>
        <w:pStyle w:val="ListParagraph"/>
        <w:numPr>
          <w:ilvl w:val="3"/>
          <w:numId w:val="10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0841">
        <w:rPr>
          <w:rFonts w:ascii="Times New Roman" w:hAnsi="Times New Roman" w:cs="Times New Roman"/>
          <w:sz w:val="24"/>
          <w:szCs w:val="24"/>
        </w:rPr>
        <w:t>H</w:t>
      </w:r>
      <w:r w:rsidRPr="00FF367B">
        <w:rPr>
          <w:rFonts w:ascii="Times New Roman" w:hAnsi="Times New Roman" w:cs="Times New Roman"/>
          <w:sz w:val="16"/>
          <w:szCs w:val="24"/>
        </w:rPr>
        <w:t>0</w:t>
      </w:r>
      <w:r w:rsidRPr="00D8084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80841">
        <w:rPr>
          <w:rFonts w:ascii="Times New Roman" w:hAnsi="Times New Roman" w:cs="Times New Roman"/>
          <w:sz w:val="24"/>
          <w:szCs w:val="24"/>
        </w:rPr>
        <w:t xml:space="preserve"> </w:t>
      </w:r>
      <w:r w:rsidRPr="00D80841">
        <w:rPr>
          <w:rFonts w:ascii="Calibri" w:hAnsi="Calibri" w:cs="Calibri"/>
          <w:sz w:val="24"/>
          <w:szCs w:val="24"/>
        </w:rPr>
        <w:t>β</w:t>
      </w:r>
      <w:r w:rsidRPr="00D80841">
        <w:rPr>
          <w:rFonts w:ascii="Calibri" w:hAnsi="Calibri" w:cs="Calibri"/>
          <w:sz w:val="16"/>
          <w:szCs w:val="16"/>
        </w:rPr>
        <w:t xml:space="preserve"> </w:t>
      </w:r>
      <w:r w:rsidR="0003774E">
        <w:rPr>
          <w:rFonts w:ascii="Times New Roman" w:hAnsi="Times New Roman" w:cs="Times New Roman"/>
          <w:sz w:val="24"/>
          <w:szCs w:val="24"/>
        </w:rPr>
        <w:t xml:space="preserve"> = 0 : p</w:t>
      </w:r>
      <w:r w:rsidRPr="00D80841">
        <w:rPr>
          <w:rFonts w:ascii="Times New Roman" w:hAnsi="Times New Roman" w:cs="Times New Roman"/>
          <w:sz w:val="24"/>
          <w:szCs w:val="24"/>
        </w:rPr>
        <w:t>endapatan bunga kredit (X</w:t>
      </w:r>
      <w:r w:rsidRPr="000A19F0">
        <w:rPr>
          <w:rFonts w:ascii="Times New Roman" w:hAnsi="Times New Roman" w:cs="Times New Roman"/>
          <w:sz w:val="16"/>
          <w:szCs w:val="18"/>
        </w:rPr>
        <w:t>1</w:t>
      </w:r>
      <w:r w:rsidRPr="00D8084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dan p</w:t>
      </w:r>
      <w:r w:rsidRPr="004B1BEF">
        <w:rPr>
          <w:rFonts w:ascii="Times New Roman" w:hAnsi="Times New Roman" w:cs="Times New Roman"/>
          <w:sz w:val="24"/>
          <w:szCs w:val="24"/>
        </w:rPr>
        <w:t xml:space="preserve">endapatan </w:t>
      </w:r>
      <w:r>
        <w:rPr>
          <w:rFonts w:ascii="Times New Roman" w:hAnsi="Times New Roman" w:cs="Times New Roman"/>
          <w:sz w:val="24"/>
          <w:szCs w:val="24"/>
        </w:rPr>
        <w:t>non bunga</w:t>
      </w:r>
      <w:r w:rsidRPr="004B1B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fee based</w:t>
      </w:r>
      <w:r w:rsidRPr="004B1BEF">
        <w:rPr>
          <w:rFonts w:ascii="Times New Roman" w:hAnsi="Times New Roman" w:cs="Times New Roman"/>
          <w:i/>
          <w:sz w:val="24"/>
          <w:szCs w:val="24"/>
        </w:rPr>
        <w:t xml:space="preserve"> income</w:t>
      </w:r>
      <w:r w:rsidRPr="004B1BEF">
        <w:rPr>
          <w:rFonts w:ascii="Times New Roman" w:hAnsi="Times New Roman" w:cs="Times New Roman"/>
          <w:sz w:val="24"/>
          <w:szCs w:val="24"/>
        </w:rPr>
        <w:t>) (X</w:t>
      </w:r>
      <w:r w:rsidRPr="000A19F0">
        <w:rPr>
          <w:rFonts w:ascii="Times New Roman" w:hAnsi="Times New Roman" w:cs="Times New Roman"/>
          <w:sz w:val="16"/>
          <w:szCs w:val="18"/>
        </w:rPr>
        <w:t>2</w:t>
      </w:r>
      <w:r w:rsidRPr="004B1BE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secara simultan </w:t>
      </w:r>
      <w:r w:rsidRPr="00D80841">
        <w:rPr>
          <w:rFonts w:ascii="Times New Roman" w:hAnsi="Times New Roman" w:cs="Times New Roman"/>
          <w:sz w:val="24"/>
          <w:szCs w:val="24"/>
        </w:rPr>
        <w:t xml:space="preserve">tidak berpengaruh secara signifikan terhadap </w:t>
      </w:r>
      <w:r w:rsidRPr="00D80841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Pr="00D80841">
        <w:rPr>
          <w:rFonts w:ascii="Times New Roman" w:hAnsi="Times New Roman" w:cs="Times New Roman"/>
          <w:sz w:val="24"/>
          <w:szCs w:val="24"/>
        </w:rPr>
        <w:t>(ROA) (Y).</w:t>
      </w:r>
    </w:p>
    <w:p w:rsidR="005C105E" w:rsidRPr="00690752" w:rsidRDefault="005C105E" w:rsidP="00690752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0752">
        <w:rPr>
          <w:rFonts w:ascii="Times New Roman" w:hAnsi="Times New Roman" w:cs="Times New Roman"/>
          <w:sz w:val="24"/>
          <w:szCs w:val="24"/>
        </w:rPr>
        <w:lastRenderedPageBreak/>
        <w:t>Hi :</w:t>
      </w:r>
      <w:proofErr w:type="gramEnd"/>
      <w:r w:rsidRPr="00690752">
        <w:rPr>
          <w:rFonts w:ascii="Times New Roman" w:hAnsi="Times New Roman" w:cs="Times New Roman"/>
          <w:sz w:val="24"/>
          <w:szCs w:val="24"/>
        </w:rPr>
        <w:t xml:space="preserve"> </w:t>
      </w:r>
      <w:r w:rsidRPr="00690752">
        <w:rPr>
          <w:rFonts w:ascii="Calibri" w:hAnsi="Calibri" w:cs="Calibri"/>
          <w:sz w:val="24"/>
          <w:szCs w:val="24"/>
        </w:rPr>
        <w:t>β</w:t>
      </w:r>
      <w:r w:rsidRPr="00690752">
        <w:rPr>
          <w:rFonts w:ascii="Calibri" w:hAnsi="Calibri" w:cs="Calibri"/>
          <w:sz w:val="16"/>
          <w:szCs w:val="16"/>
        </w:rPr>
        <w:t xml:space="preserve"> </w:t>
      </w:r>
      <w:r w:rsidRPr="00690752">
        <w:rPr>
          <w:rFonts w:ascii="Times New Roman" w:hAnsi="Times New Roman" w:cs="Times New Roman"/>
          <w:sz w:val="24"/>
          <w:szCs w:val="24"/>
        </w:rPr>
        <w:t xml:space="preserve"> </w:t>
      </w:r>
      <w:r w:rsidR="00FB582C">
        <w:rPr>
          <w:rFonts w:ascii="Times New Roman" w:hAnsi="Times New Roman" w:cs="Times New Roman"/>
          <w:sz w:val="24"/>
          <w:szCs w:val="24"/>
        </w:rPr>
        <w:t>≠</w:t>
      </w:r>
      <w:r w:rsidR="003F7F0A" w:rsidRPr="00690752">
        <w:rPr>
          <w:rFonts w:ascii="Times New Roman" w:hAnsi="Times New Roman" w:cs="Times New Roman"/>
          <w:sz w:val="24"/>
          <w:szCs w:val="24"/>
        </w:rPr>
        <w:t xml:space="preserve"> </w:t>
      </w:r>
      <w:r w:rsidRPr="00690752">
        <w:rPr>
          <w:rFonts w:ascii="Times New Roman" w:hAnsi="Times New Roman" w:cs="Times New Roman"/>
          <w:sz w:val="24"/>
          <w:szCs w:val="24"/>
        </w:rPr>
        <w:t xml:space="preserve">0 : </w:t>
      </w:r>
      <w:r w:rsidR="0003774E" w:rsidRPr="00690752">
        <w:rPr>
          <w:rFonts w:ascii="Times New Roman" w:hAnsi="Times New Roman" w:cs="Times New Roman"/>
          <w:sz w:val="24"/>
          <w:szCs w:val="24"/>
        </w:rPr>
        <w:t>p</w:t>
      </w:r>
      <w:r w:rsidRPr="00690752">
        <w:rPr>
          <w:rFonts w:ascii="Times New Roman" w:hAnsi="Times New Roman" w:cs="Times New Roman"/>
          <w:sz w:val="24"/>
          <w:szCs w:val="24"/>
        </w:rPr>
        <w:t>endapatan bunga kredit (X</w:t>
      </w:r>
      <w:r w:rsidRPr="00690752">
        <w:rPr>
          <w:rFonts w:ascii="Times New Roman" w:hAnsi="Times New Roman" w:cs="Times New Roman"/>
          <w:sz w:val="16"/>
          <w:szCs w:val="18"/>
        </w:rPr>
        <w:t>1</w:t>
      </w:r>
      <w:r w:rsidRPr="00690752">
        <w:rPr>
          <w:rFonts w:ascii="Times New Roman" w:hAnsi="Times New Roman" w:cs="Times New Roman"/>
          <w:sz w:val="24"/>
          <w:szCs w:val="24"/>
        </w:rPr>
        <w:t>) dan pendapatan non bunga (</w:t>
      </w:r>
      <w:r w:rsidRPr="00690752">
        <w:rPr>
          <w:rFonts w:ascii="Times New Roman" w:hAnsi="Times New Roman" w:cs="Times New Roman"/>
          <w:i/>
          <w:sz w:val="24"/>
          <w:szCs w:val="24"/>
        </w:rPr>
        <w:t>fee based income</w:t>
      </w:r>
      <w:r w:rsidRPr="00690752">
        <w:rPr>
          <w:rFonts w:ascii="Times New Roman" w:hAnsi="Times New Roman" w:cs="Times New Roman"/>
          <w:sz w:val="24"/>
          <w:szCs w:val="24"/>
        </w:rPr>
        <w:t>) (X</w:t>
      </w:r>
      <w:r w:rsidRPr="00690752">
        <w:rPr>
          <w:rFonts w:ascii="Times New Roman" w:hAnsi="Times New Roman" w:cs="Times New Roman"/>
          <w:sz w:val="16"/>
          <w:szCs w:val="18"/>
        </w:rPr>
        <w:t>2</w:t>
      </w:r>
      <w:r w:rsidRPr="00690752">
        <w:rPr>
          <w:rFonts w:ascii="Times New Roman" w:hAnsi="Times New Roman" w:cs="Times New Roman"/>
          <w:sz w:val="24"/>
          <w:szCs w:val="24"/>
        </w:rPr>
        <w:t xml:space="preserve">) secara simultan berpengaruh signifikan terhadap </w:t>
      </w:r>
      <w:r w:rsidRPr="00690752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Pr="00690752">
        <w:rPr>
          <w:rFonts w:ascii="Times New Roman" w:hAnsi="Times New Roman" w:cs="Times New Roman"/>
          <w:sz w:val="24"/>
          <w:szCs w:val="24"/>
        </w:rPr>
        <w:t>(ROA) (Y).</w:t>
      </w:r>
    </w:p>
    <w:p w:rsidR="009D6386" w:rsidRPr="00690752" w:rsidRDefault="008E01CB" w:rsidP="00690752">
      <w:pPr>
        <w:pStyle w:val="ListParagraph"/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Dengan </w:t>
      </w:r>
      <w:r>
        <w:rPr>
          <w:rFonts w:ascii="Calibri" w:hAnsi="Calibri" w:cs="Calibri"/>
          <w:sz w:val="24"/>
          <w:szCs w:val="24"/>
        </w:rPr>
        <w:t>α</w:t>
      </w:r>
      <w:r>
        <w:rPr>
          <w:rFonts w:ascii="Times New Roman" w:hAnsi="Times New Roman" w:cs="Times New Roman"/>
          <w:sz w:val="24"/>
          <w:szCs w:val="24"/>
        </w:rPr>
        <w:t xml:space="preserve"> = 5%</w:t>
      </w:r>
    </w:p>
    <w:p w:rsidR="005C105E" w:rsidRDefault="005C105E" w:rsidP="005C105E">
      <w:p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Kaidah keputusan dalam penelitian ini, yaitu sebagai </w:t>
      </w:r>
      <w:proofErr w:type="gramStart"/>
      <w:r>
        <w:rPr>
          <w:rFonts w:ascii="Times New Roman" w:hAnsi="Times New Roman" w:cs="Times New Roman"/>
          <w:sz w:val="24"/>
          <w:szCs w:val="24"/>
        </w:rPr>
        <w:t>berikut :</w:t>
      </w:r>
      <w:proofErr w:type="gramEnd"/>
    </w:p>
    <w:p w:rsidR="005C105E" w:rsidRDefault="005C105E" w:rsidP="005C105E">
      <w:pPr>
        <w:pStyle w:val="ListParagraph"/>
        <w:numPr>
          <w:ilvl w:val="0"/>
          <w:numId w:val="11"/>
        </w:num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0377E">
        <w:rPr>
          <w:rFonts w:ascii="Times New Roman" w:hAnsi="Times New Roman" w:cs="Times New Roman"/>
          <w:sz w:val="24"/>
          <w:szCs w:val="24"/>
        </w:rPr>
        <w:t>Terima H</w:t>
      </w:r>
      <w:r w:rsidRPr="00FF367B">
        <w:rPr>
          <w:rFonts w:ascii="Times New Roman" w:hAnsi="Times New Roman" w:cs="Times New Roman"/>
          <w:sz w:val="16"/>
          <w:szCs w:val="24"/>
        </w:rPr>
        <w:t>0</w:t>
      </w:r>
      <w:r w:rsidRPr="00D0377E">
        <w:rPr>
          <w:rFonts w:ascii="Times New Roman" w:hAnsi="Times New Roman" w:cs="Times New Roman"/>
          <w:sz w:val="24"/>
          <w:szCs w:val="24"/>
        </w:rPr>
        <w:t xml:space="preserve"> jika F</w:t>
      </w:r>
      <w:r w:rsidRPr="00D0377E">
        <w:rPr>
          <w:rFonts w:ascii="Times New Roman" w:hAnsi="Times New Roman" w:cs="Times New Roman"/>
          <w:sz w:val="16"/>
          <w:szCs w:val="16"/>
        </w:rPr>
        <w:t xml:space="preserve"> hitung</w:t>
      </w:r>
      <w:r w:rsidRPr="00D0377E">
        <w:rPr>
          <w:rFonts w:ascii="Times New Roman" w:hAnsi="Times New Roman" w:cs="Times New Roman"/>
          <w:sz w:val="24"/>
          <w:szCs w:val="24"/>
        </w:rPr>
        <w:t xml:space="preserve"> </w:t>
      </w:r>
      <w:r w:rsidRPr="00D0377E">
        <w:rPr>
          <w:rFonts w:ascii="Times New Roman" w:hAnsi="Times New Roman" w:cs="Times New Roman"/>
          <w:sz w:val="24"/>
          <w:szCs w:val="24"/>
          <w:u w:val="single"/>
        </w:rPr>
        <w:t>&lt;</w:t>
      </w:r>
      <w:r w:rsidRPr="00D0377E">
        <w:rPr>
          <w:rFonts w:ascii="Times New Roman" w:hAnsi="Times New Roman" w:cs="Times New Roman"/>
          <w:sz w:val="24"/>
          <w:szCs w:val="24"/>
        </w:rPr>
        <w:t xml:space="preserve"> F</w:t>
      </w:r>
      <w:r w:rsidRPr="00D0377E">
        <w:rPr>
          <w:rFonts w:ascii="Times New Roman" w:hAnsi="Times New Roman" w:cs="Times New Roman"/>
          <w:sz w:val="16"/>
          <w:szCs w:val="16"/>
        </w:rPr>
        <w:t xml:space="preserve"> tabel </w:t>
      </w:r>
      <w:r w:rsidRPr="00D0377E">
        <w:rPr>
          <w:rFonts w:ascii="Times New Roman" w:hAnsi="Times New Roman" w:cs="Times New Roman"/>
          <w:sz w:val="24"/>
          <w:szCs w:val="24"/>
        </w:rPr>
        <w:t xml:space="preserve"> dan tolak H0 jika F</w:t>
      </w:r>
      <w:r w:rsidRPr="00D0377E">
        <w:rPr>
          <w:rFonts w:ascii="Times New Roman" w:hAnsi="Times New Roman" w:cs="Times New Roman"/>
          <w:sz w:val="16"/>
          <w:szCs w:val="16"/>
        </w:rPr>
        <w:t xml:space="preserve"> hitung </w:t>
      </w:r>
      <w:r w:rsidRPr="00D0377E">
        <w:rPr>
          <w:rFonts w:ascii="Times New Roman" w:hAnsi="Times New Roman" w:cs="Times New Roman"/>
          <w:sz w:val="24"/>
          <w:szCs w:val="24"/>
        </w:rPr>
        <w:t xml:space="preserve"> &gt; F</w:t>
      </w:r>
      <w:r w:rsidRPr="00D0377E">
        <w:rPr>
          <w:rFonts w:ascii="Times New Roman" w:hAnsi="Times New Roman" w:cs="Times New Roman"/>
          <w:sz w:val="16"/>
          <w:szCs w:val="16"/>
        </w:rPr>
        <w:t xml:space="preserve">tabel </w:t>
      </w:r>
      <w:r w:rsidRPr="00D037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105E" w:rsidRPr="00D0377E" w:rsidRDefault="005C105E" w:rsidP="005C105E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377E">
        <w:rPr>
          <w:rFonts w:ascii="Times New Roman" w:hAnsi="Times New Roman" w:cs="Times New Roman"/>
          <w:sz w:val="24"/>
          <w:szCs w:val="24"/>
        </w:rPr>
        <w:t xml:space="preserve">Atau </w:t>
      </w:r>
      <w:r>
        <w:rPr>
          <w:rFonts w:ascii="Times New Roman" w:hAnsi="Times New Roman" w:cs="Times New Roman"/>
          <w:sz w:val="24"/>
          <w:szCs w:val="24"/>
        </w:rPr>
        <w:t xml:space="preserve">pengambilan keputusan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didasarkan </w:t>
      </w:r>
      <w:r w:rsidRPr="00D0377E">
        <w:rPr>
          <w:rFonts w:ascii="Times New Roman" w:hAnsi="Times New Roman" w:cs="Times New Roman"/>
          <w:sz w:val="24"/>
          <w:szCs w:val="24"/>
        </w:rPr>
        <w:t xml:space="preserve"> pada</w:t>
      </w:r>
      <w:proofErr w:type="gramEnd"/>
      <w:r w:rsidRPr="00D0377E">
        <w:rPr>
          <w:rFonts w:ascii="Times New Roman" w:hAnsi="Times New Roman" w:cs="Times New Roman"/>
          <w:sz w:val="24"/>
          <w:szCs w:val="24"/>
        </w:rPr>
        <w:t xml:space="preserve"> nilai profitabilitas yang didapatkan dari hasil pengolahan data melalu</w:t>
      </w:r>
      <w:r>
        <w:rPr>
          <w:rFonts w:ascii="Times New Roman" w:hAnsi="Times New Roman" w:cs="Times New Roman"/>
          <w:sz w:val="24"/>
          <w:szCs w:val="24"/>
        </w:rPr>
        <w:t>i program SPSS 20.0 yaitu bahwa</w:t>
      </w:r>
      <w:r w:rsidR="00C817EB">
        <w:rPr>
          <w:rFonts w:ascii="Times New Roman" w:hAnsi="Times New Roman" w:cs="Times New Roman"/>
          <w:sz w:val="24"/>
          <w:szCs w:val="24"/>
        </w:rPr>
        <w:t xml:space="preserve"> </w:t>
      </w:r>
      <w:r w:rsidRPr="00D0377E">
        <w:rPr>
          <w:rFonts w:ascii="Times New Roman" w:hAnsi="Times New Roman" w:cs="Times New Roman"/>
          <w:sz w:val="24"/>
          <w:szCs w:val="24"/>
        </w:rPr>
        <w:t>:</w:t>
      </w:r>
    </w:p>
    <w:p w:rsidR="005C105E" w:rsidRDefault="005C105E" w:rsidP="005C105E">
      <w:pPr>
        <w:pStyle w:val="ListParagraph"/>
        <w:numPr>
          <w:ilvl w:val="0"/>
          <w:numId w:val="9"/>
        </w:num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Jika profitabilitas &gt; 0</w:t>
      </w:r>
      <w:proofErr w:type="gramStart"/>
      <w:r>
        <w:rPr>
          <w:rFonts w:ascii="Times New Roman" w:hAnsi="Times New Roman" w:cs="Times New Roman"/>
          <w:sz w:val="24"/>
          <w:szCs w:val="24"/>
        </w:rPr>
        <w:t>,05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maka H</w:t>
      </w:r>
      <w:r w:rsidRPr="00FF367B">
        <w:rPr>
          <w:rFonts w:ascii="Times New Roman" w:hAnsi="Times New Roman" w:cs="Times New Roman"/>
          <w:sz w:val="16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diterima.</w:t>
      </w:r>
    </w:p>
    <w:p w:rsidR="005C105E" w:rsidRPr="00A426AC" w:rsidRDefault="005C105E" w:rsidP="005C105E">
      <w:pPr>
        <w:pStyle w:val="ListParagraph"/>
        <w:numPr>
          <w:ilvl w:val="0"/>
          <w:numId w:val="9"/>
        </w:numPr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75ADA">
        <w:rPr>
          <w:rFonts w:ascii="Times New Roman" w:hAnsi="Times New Roman" w:cs="Times New Roman"/>
          <w:sz w:val="24"/>
          <w:szCs w:val="24"/>
        </w:rPr>
        <w:t>Jika profitabilitas &lt; 0</w:t>
      </w:r>
      <w:proofErr w:type="gramStart"/>
      <w:r w:rsidRPr="00A75ADA">
        <w:rPr>
          <w:rFonts w:ascii="Times New Roman" w:hAnsi="Times New Roman" w:cs="Times New Roman"/>
          <w:sz w:val="24"/>
          <w:szCs w:val="24"/>
        </w:rPr>
        <w:t>,05</w:t>
      </w:r>
      <w:proofErr w:type="gramEnd"/>
      <w:r w:rsidRPr="00A75ADA">
        <w:rPr>
          <w:rFonts w:ascii="Times New Roman" w:hAnsi="Times New Roman" w:cs="Times New Roman"/>
          <w:sz w:val="24"/>
          <w:szCs w:val="24"/>
        </w:rPr>
        <w:t xml:space="preserve"> maka H</w:t>
      </w:r>
      <w:r w:rsidRPr="00FF367B">
        <w:rPr>
          <w:rFonts w:ascii="Times New Roman" w:hAnsi="Times New Roman" w:cs="Times New Roman"/>
          <w:sz w:val="16"/>
          <w:szCs w:val="24"/>
        </w:rPr>
        <w:t xml:space="preserve">0 </w:t>
      </w:r>
      <w:r w:rsidRPr="00A75ADA">
        <w:rPr>
          <w:rFonts w:ascii="Times New Roman" w:hAnsi="Times New Roman" w:cs="Times New Roman"/>
          <w:sz w:val="24"/>
          <w:szCs w:val="24"/>
        </w:rPr>
        <w:t>ditolak.</w:t>
      </w:r>
    </w:p>
    <w:p w:rsidR="00B24A91" w:rsidRPr="009D6386" w:rsidRDefault="005C105E" w:rsidP="009D6386">
      <w:p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Tingkat keyakinan yang digunakan dalam penelitian ini adalah sebesar 95% dengan taraf nyata 5% (</w:t>
      </w:r>
      <w:r>
        <w:rPr>
          <w:rFonts w:ascii="Calibri" w:hAnsi="Calibri" w:cs="Calibri"/>
          <w:sz w:val="24"/>
          <w:szCs w:val="24"/>
        </w:rPr>
        <w:t>α</w:t>
      </w:r>
      <w:r>
        <w:rPr>
          <w:rFonts w:ascii="Times New Roman" w:hAnsi="Times New Roman" w:cs="Times New Roman"/>
          <w:sz w:val="24"/>
          <w:szCs w:val="24"/>
        </w:rPr>
        <w:t xml:space="preserve"> = 0</w:t>
      </w:r>
      <w:proofErr w:type="gramStart"/>
      <w:r>
        <w:rPr>
          <w:rFonts w:ascii="Times New Roman" w:hAnsi="Times New Roman" w:cs="Times New Roman"/>
          <w:sz w:val="24"/>
          <w:szCs w:val="24"/>
        </w:rPr>
        <w:t>,05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). Tingkat signifikan 0,05 atau 5% artinya kemungkinan besar hasil penarikan kesimpulan memiliki profitabilitas 95% atau toleransi sebesar 5%. </w:t>
      </w:r>
      <w:r w:rsidR="00234783">
        <w:rPr>
          <w:rFonts w:ascii="Times New Roman" w:hAnsi="Times New Roman" w:cs="Times New Roman"/>
          <w:sz w:val="24"/>
          <w:szCs w:val="24"/>
        </w:rPr>
        <w:t xml:space="preserve">Adapun derajat kepercayaan yang digunakan dalam penelitian ini sebesar </w:t>
      </w:r>
      <w:proofErr w:type="gramStart"/>
      <w:r w:rsidR="00234783">
        <w:rPr>
          <w:rFonts w:ascii="Times New Roman" w:hAnsi="Times New Roman" w:cs="Times New Roman"/>
          <w:sz w:val="24"/>
          <w:szCs w:val="24"/>
        </w:rPr>
        <w:t>df</w:t>
      </w:r>
      <w:proofErr w:type="gramEnd"/>
      <w:r w:rsidR="00234783">
        <w:rPr>
          <w:rFonts w:ascii="Times New Roman" w:hAnsi="Times New Roman" w:cs="Times New Roman"/>
          <w:sz w:val="24"/>
          <w:szCs w:val="24"/>
        </w:rPr>
        <w:t xml:space="preserve"> = n – k – 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Nilai profitabilitas dari uji simultan (uji F) dilihat pada hasil pengolahan dari program SPSS pada tabel ANOVA kolom sig atau </w:t>
      </w:r>
      <w:r w:rsidR="00234783">
        <w:rPr>
          <w:rFonts w:ascii="Times New Roman" w:hAnsi="Times New Roman" w:cs="Times New Roman"/>
          <w:i/>
          <w:sz w:val="24"/>
          <w:szCs w:val="24"/>
        </w:rPr>
        <w:t>S</w:t>
      </w:r>
      <w:r w:rsidRPr="00E02904">
        <w:rPr>
          <w:rFonts w:ascii="Times New Roman" w:hAnsi="Times New Roman" w:cs="Times New Roman"/>
          <w:i/>
          <w:sz w:val="24"/>
          <w:szCs w:val="24"/>
        </w:rPr>
        <w:t>ignificance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90752" w:rsidRDefault="00690752" w:rsidP="009D4AA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752" w:rsidRDefault="00690752" w:rsidP="009D4AA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752" w:rsidRDefault="00690752" w:rsidP="009D4AA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752" w:rsidRDefault="00690752" w:rsidP="009D4AA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752" w:rsidRDefault="00690752" w:rsidP="009D4AA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656" w:rsidRDefault="008D6C70" w:rsidP="009D4AA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Tabel 4.12</w:t>
      </w:r>
    </w:p>
    <w:p w:rsidR="00794CEA" w:rsidRPr="00794CEA" w:rsidRDefault="009D4AAB" w:rsidP="00794CE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Uji F (Simultan)</w:t>
      </w:r>
    </w:p>
    <w:tbl>
      <w:tblPr>
        <w:tblW w:w="789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1269"/>
        <w:gridCol w:w="1469"/>
        <w:gridCol w:w="1010"/>
        <w:gridCol w:w="1392"/>
        <w:gridCol w:w="1010"/>
        <w:gridCol w:w="1010"/>
      </w:tblGrid>
      <w:tr w:rsidR="00794CEA" w:rsidRPr="00794CEA" w:rsidTr="00794CEA">
        <w:trPr>
          <w:cantSplit/>
          <w:jc w:val="center"/>
        </w:trPr>
        <w:tc>
          <w:tcPr>
            <w:tcW w:w="78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</w:pPr>
            <w:r w:rsidRPr="00794C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ANOVA</w:t>
            </w:r>
            <w:r w:rsidRPr="00794C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</w:p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4CEA" w:rsidRPr="00794CEA" w:rsidTr="00794CEA">
        <w:trPr>
          <w:cantSplit/>
          <w:jc w:val="center"/>
        </w:trPr>
        <w:tc>
          <w:tcPr>
            <w:tcW w:w="2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Sum of Squares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94CEA" w:rsidRPr="00794CEA" w:rsidRDefault="00E67AF4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="00794CEA"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</w:t>
            </w:r>
          </w:p>
        </w:tc>
        <w:tc>
          <w:tcPr>
            <w:tcW w:w="139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Mean Square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</w:tr>
      <w:tr w:rsidR="00794CEA" w:rsidRPr="00794CEA" w:rsidTr="00794CEA">
        <w:trPr>
          <w:cantSplit/>
          <w:jc w:val="center"/>
        </w:trPr>
        <w:tc>
          <w:tcPr>
            <w:tcW w:w="73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Regression</w:t>
            </w: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879.521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439.760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14.655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</w:t>
            </w: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b</w:t>
            </w:r>
          </w:p>
        </w:tc>
      </w:tr>
      <w:tr w:rsidR="00794CEA" w:rsidRPr="00794CEA" w:rsidTr="00794CEA">
        <w:trPr>
          <w:cantSplit/>
          <w:jc w:val="center"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Residual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900.251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30.008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EA" w:rsidRPr="00794CEA" w:rsidTr="00794CEA">
        <w:trPr>
          <w:cantSplit/>
          <w:jc w:val="center"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1779.772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91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EA" w:rsidRPr="00794CEA" w:rsidTr="00794CEA">
        <w:trPr>
          <w:cantSplit/>
          <w:jc w:val="center"/>
        </w:trPr>
        <w:tc>
          <w:tcPr>
            <w:tcW w:w="78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94CEA" w:rsidRPr="00794CEA" w:rsidRDefault="00794CEA" w:rsidP="006907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a. Dependent Variable: </w:t>
            </w:r>
            <w:r w:rsidR="0069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ROA</w:t>
            </w:r>
          </w:p>
        </w:tc>
      </w:tr>
      <w:tr w:rsidR="00794CEA" w:rsidRPr="00794CEA" w:rsidTr="00794CEA">
        <w:trPr>
          <w:cantSplit/>
          <w:jc w:val="center"/>
        </w:trPr>
        <w:tc>
          <w:tcPr>
            <w:tcW w:w="78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94CEA" w:rsidRPr="00794CEA" w:rsidRDefault="00794CEA" w:rsidP="00794CE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C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b. Predictors: (Constant), </w:t>
            </w:r>
            <w:r w:rsidR="00690752" w:rsidRPr="00A0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PendapatanNonBunga, PendapatanBungaKredit</w:t>
            </w:r>
          </w:p>
        </w:tc>
      </w:tr>
    </w:tbl>
    <w:p w:rsidR="00093656" w:rsidRPr="00093656" w:rsidRDefault="00093656" w:rsidP="00A0231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9D4AAB" w:rsidRDefault="00093656" w:rsidP="009D6386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93656">
        <w:rPr>
          <w:rFonts w:ascii="Times New Roman" w:hAnsi="Times New Roman" w:cs="Times New Roman"/>
          <w:b/>
          <w:sz w:val="24"/>
          <w:szCs w:val="24"/>
        </w:rPr>
        <w:t>Sumber :</w:t>
      </w:r>
      <w:proofErr w:type="gramEnd"/>
      <w:r w:rsidRPr="000936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3656">
        <w:rPr>
          <w:rFonts w:ascii="Times New Roman" w:hAnsi="Times New Roman" w:cs="Times New Roman"/>
          <w:b/>
          <w:i/>
          <w:sz w:val="24"/>
          <w:szCs w:val="24"/>
        </w:rPr>
        <w:t xml:space="preserve">Output </w:t>
      </w:r>
      <w:r w:rsidRPr="00093656">
        <w:rPr>
          <w:rFonts w:ascii="Times New Roman" w:hAnsi="Times New Roman" w:cs="Times New Roman"/>
          <w:b/>
          <w:sz w:val="24"/>
          <w:szCs w:val="24"/>
        </w:rPr>
        <w:t>SPSS 20.0 (data diolah, 2014)</w:t>
      </w:r>
    </w:p>
    <w:p w:rsidR="00690752" w:rsidRDefault="00690752" w:rsidP="009D6386">
      <w:pPr>
        <w:pStyle w:val="ListParagraph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386" w:rsidRPr="00CB2916" w:rsidRDefault="00FF367B" w:rsidP="00CB2916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Berdasarkan Tabel 4.12</w:t>
      </w:r>
      <w:r w:rsidR="00093656">
        <w:rPr>
          <w:rFonts w:ascii="Times New Roman" w:hAnsi="Times New Roman" w:cs="Times New Roman"/>
          <w:sz w:val="24"/>
          <w:szCs w:val="24"/>
        </w:rPr>
        <w:t xml:space="preserve"> dapat dilihat bahwa</w:t>
      </w:r>
      <w:r w:rsidR="0009200C">
        <w:rPr>
          <w:rFonts w:ascii="Times New Roman" w:hAnsi="Times New Roman" w:cs="Times New Roman"/>
          <w:sz w:val="24"/>
          <w:szCs w:val="24"/>
        </w:rPr>
        <w:t xml:space="preserve"> nilai </w:t>
      </w:r>
      <w:proofErr w:type="gramStart"/>
      <w:r w:rsidR="0009200C" w:rsidRPr="008E01CB">
        <w:rPr>
          <w:rFonts w:ascii="Times New Roman" w:hAnsi="Times New Roman" w:cs="Times New Roman"/>
          <w:sz w:val="24"/>
          <w:szCs w:val="24"/>
        </w:rPr>
        <w:t>F</w:t>
      </w:r>
      <w:r w:rsidR="0009200C" w:rsidRPr="008E01CB">
        <w:rPr>
          <w:rFonts w:ascii="Times New Roman" w:hAnsi="Times New Roman" w:cs="Times New Roman"/>
          <w:sz w:val="16"/>
          <w:szCs w:val="16"/>
        </w:rPr>
        <w:t xml:space="preserve">hitung </w:t>
      </w:r>
      <w:r w:rsidR="0009200C" w:rsidRPr="008E01CB">
        <w:rPr>
          <w:rFonts w:ascii="Times New Roman" w:hAnsi="Times New Roman" w:cs="Times New Roman"/>
          <w:sz w:val="24"/>
          <w:szCs w:val="24"/>
        </w:rPr>
        <w:t xml:space="preserve"> </w:t>
      </w:r>
      <w:r w:rsidR="00F833CA">
        <w:rPr>
          <w:rFonts w:ascii="Times New Roman" w:hAnsi="Times New Roman" w:cs="Times New Roman"/>
          <w:sz w:val="24"/>
          <w:szCs w:val="24"/>
        </w:rPr>
        <w:t>sebesar</w:t>
      </w:r>
      <w:proofErr w:type="gramEnd"/>
      <w:r w:rsidR="0009200C">
        <w:rPr>
          <w:rFonts w:ascii="Times New Roman" w:hAnsi="Times New Roman" w:cs="Times New Roman"/>
          <w:sz w:val="24"/>
          <w:szCs w:val="24"/>
        </w:rPr>
        <w:t xml:space="preserve"> 14,</w:t>
      </w:r>
      <w:r w:rsidR="00690752" w:rsidRPr="00794CEA">
        <w:rPr>
          <w:rFonts w:ascii="Times New Roman" w:hAnsi="Times New Roman" w:cs="Times New Roman"/>
          <w:color w:val="000000"/>
          <w:sz w:val="24"/>
          <w:szCs w:val="24"/>
        </w:rPr>
        <w:t>655</w:t>
      </w:r>
      <w:r w:rsidR="0009200C">
        <w:rPr>
          <w:rFonts w:ascii="Times New Roman" w:hAnsi="Times New Roman" w:cs="Times New Roman"/>
          <w:sz w:val="24"/>
          <w:szCs w:val="24"/>
        </w:rPr>
        <w:t xml:space="preserve"> dan nilai sig (p-value) </w:t>
      </w:r>
      <w:r w:rsidR="00F833CA">
        <w:rPr>
          <w:rFonts w:ascii="Times New Roman" w:hAnsi="Times New Roman" w:cs="Times New Roman"/>
          <w:sz w:val="24"/>
          <w:szCs w:val="24"/>
        </w:rPr>
        <w:t>sebesar</w:t>
      </w:r>
      <w:r w:rsidR="0009200C">
        <w:rPr>
          <w:rFonts w:ascii="Times New Roman" w:hAnsi="Times New Roman" w:cs="Times New Roman"/>
          <w:sz w:val="24"/>
          <w:szCs w:val="24"/>
        </w:rPr>
        <w:t xml:space="preserve"> 0,000</w:t>
      </w:r>
      <w:r w:rsidR="00F833CA">
        <w:rPr>
          <w:rFonts w:ascii="Times New Roman" w:hAnsi="Times New Roman" w:cs="Times New Roman"/>
          <w:sz w:val="24"/>
          <w:szCs w:val="24"/>
        </w:rPr>
        <w:t>. Berdasarkan kriteria pengujian nilai sig (p-value) = 0,000 &lt; 0</w:t>
      </w:r>
      <w:proofErr w:type="gramStart"/>
      <w:r w:rsidR="00F833CA">
        <w:rPr>
          <w:rFonts w:ascii="Times New Roman" w:hAnsi="Times New Roman" w:cs="Times New Roman"/>
          <w:sz w:val="24"/>
          <w:szCs w:val="24"/>
        </w:rPr>
        <w:t>,05</w:t>
      </w:r>
      <w:proofErr w:type="gramEnd"/>
      <w:r w:rsidR="00F833CA">
        <w:rPr>
          <w:rFonts w:ascii="Times New Roman" w:hAnsi="Times New Roman" w:cs="Times New Roman"/>
          <w:sz w:val="24"/>
          <w:szCs w:val="24"/>
        </w:rPr>
        <w:t xml:space="preserve"> </w:t>
      </w:r>
      <w:r w:rsidR="00390C81" w:rsidRPr="00A0231F">
        <w:rPr>
          <w:rFonts w:ascii="Times New Roman" w:hAnsi="Times New Roman" w:cs="Times New Roman"/>
          <w:sz w:val="24"/>
          <w:szCs w:val="24"/>
        </w:rPr>
        <w:t xml:space="preserve">dan dilihat dari nilai </w:t>
      </w:r>
      <w:r w:rsidR="004C426A" w:rsidRPr="008E01CB">
        <w:rPr>
          <w:rFonts w:ascii="Times New Roman" w:hAnsi="Times New Roman" w:cs="Times New Roman"/>
          <w:sz w:val="24"/>
          <w:szCs w:val="24"/>
        </w:rPr>
        <w:t>F</w:t>
      </w:r>
      <w:r w:rsidR="004C426A" w:rsidRPr="008E01CB">
        <w:rPr>
          <w:rFonts w:ascii="Times New Roman" w:hAnsi="Times New Roman" w:cs="Times New Roman"/>
          <w:sz w:val="16"/>
          <w:szCs w:val="16"/>
        </w:rPr>
        <w:t xml:space="preserve">hitung </w:t>
      </w:r>
      <w:r w:rsidR="004C426A" w:rsidRPr="008E01CB">
        <w:rPr>
          <w:rFonts w:ascii="Times New Roman" w:hAnsi="Times New Roman" w:cs="Times New Roman"/>
          <w:sz w:val="24"/>
          <w:szCs w:val="24"/>
        </w:rPr>
        <w:t xml:space="preserve"> </w:t>
      </w:r>
      <w:r w:rsidR="004C426A">
        <w:rPr>
          <w:rFonts w:ascii="Times New Roman" w:hAnsi="Times New Roman" w:cs="Times New Roman"/>
          <w:sz w:val="24"/>
          <w:szCs w:val="24"/>
        </w:rPr>
        <w:t>sebesar 14,</w:t>
      </w:r>
      <w:r w:rsidR="00690752" w:rsidRPr="00794CEA">
        <w:rPr>
          <w:rFonts w:ascii="Times New Roman" w:hAnsi="Times New Roman" w:cs="Times New Roman"/>
          <w:color w:val="000000"/>
          <w:sz w:val="24"/>
          <w:szCs w:val="24"/>
        </w:rPr>
        <w:t>655</w:t>
      </w:r>
      <w:r w:rsidR="004C426A">
        <w:rPr>
          <w:rFonts w:ascii="Times New Roman" w:hAnsi="Times New Roman" w:cs="Times New Roman"/>
          <w:sz w:val="24"/>
          <w:szCs w:val="24"/>
        </w:rPr>
        <w:t xml:space="preserve"> dan </w:t>
      </w:r>
      <w:r w:rsidR="00390C81" w:rsidRPr="00A0231F">
        <w:rPr>
          <w:rFonts w:ascii="Times New Roman" w:hAnsi="Times New Roman" w:cs="Times New Roman"/>
          <w:sz w:val="24"/>
          <w:szCs w:val="24"/>
        </w:rPr>
        <w:t>F</w:t>
      </w:r>
      <w:r w:rsidR="00390C81" w:rsidRPr="00A0231F">
        <w:rPr>
          <w:rFonts w:ascii="Times New Roman" w:hAnsi="Times New Roman" w:cs="Times New Roman"/>
          <w:sz w:val="16"/>
          <w:szCs w:val="16"/>
        </w:rPr>
        <w:t xml:space="preserve">tabel </w:t>
      </w:r>
      <w:r w:rsidR="00390C81" w:rsidRPr="00A0231F">
        <w:rPr>
          <w:rFonts w:ascii="Times New Roman" w:hAnsi="Times New Roman" w:cs="Times New Roman"/>
          <w:sz w:val="24"/>
          <w:szCs w:val="16"/>
        </w:rPr>
        <w:t>sebesar</w:t>
      </w:r>
      <w:r w:rsidR="004C426A">
        <w:rPr>
          <w:rFonts w:ascii="Times New Roman" w:hAnsi="Times New Roman" w:cs="Times New Roman"/>
          <w:sz w:val="24"/>
          <w:szCs w:val="16"/>
        </w:rPr>
        <w:t xml:space="preserve"> </w:t>
      </w:r>
      <w:r w:rsidR="004C426A" w:rsidRPr="007054EF">
        <w:rPr>
          <w:rFonts w:ascii="Times New Roman" w:hAnsi="Times New Roman" w:cs="Times New Roman"/>
          <w:sz w:val="24"/>
          <w:szCs w:val="16"/>
        </w:rPr>
        <w:t>3,59</w:t>
      </w:r>
      <w:r w:rsidR="004C426A">
        <w:rPr>
          <w:rFonts w:ascii="Times New Roman" w:hAnsi="Times New Roman" w:cs="Times New Roman"/>
          <w:sz w:val="24"/>
          <w:szCs w:val="16"/>
        </w:rPr>
        <w:t xml:space="preserve"> i</w:t>
      </w:r>
      <w:r w:rsidR="00390C81" w:rsidRPr="00A0231F">
        <w:rPr>
          <w:rFonts w:ascii="Times New Roman" w:hAnsi="Times New Roman" w:cs="Times New Roman"/>
          <w:sz w:val="24"/>
          <w:szCs w:val="16"/>
        </w:rPr>
        <w:t>ni menunjukkan bahwa</w:t>
      </w:r>
      <w:r w:rsidR="004C426A">
        <w:rPr>
          <w:rFonts w:ascii="Times New Roman" w:hAnsi="Times New Roman" w:cs="Times New Roman"/>
          <w:sz w:val="24"/>
          <w:szCs w:val="16"/>
        </w:rPr>
        <w:t xml:space="preserve"> nilai</w:t>
      </w:r>
      <w:r w:rsidR="00390C81" w:rsidRPr="00A0231F">
        <w:rPr>
          <w:rFonts w:ascii="Times New Roman" w:hAnsi="Times New Roman" w:cs="Times New Roman"/>
          <w:sz w:val="24"/>
          <w:szCs w:val="16"/>
        </w:rPr>
        <w:t xml:space="preserve"> </w:t>
      </w:r>
      <w:r w:rsidR="00390C81" w:rsidRPr="00A0231F">
        <w:rPr>
          <w:rFonts w:ascii="Times New Roman" w:hAnsi="Times New Roman" w:cs="Times New Roman"/>
          <w:sz w:val="24"/>
          <w:szCs w:val="24"/>
        </w:rPr>
        <w:t>F</w:t>
      </w:r>
      <w:r w:rsidR="00390C81" w:rsidRPr="00A0231F">
        <w:rPr>
          <w:rFonts w:ascii="Times New Roman" w:hAnsi="Times New Roman" w:cs="Times New Roman"/>
          <w:sz w:val="16"/>
          <w:szCs w:val="16"/>
        </w:rPr>
        <w:t xml:space="preserve">hitung </w:t>
      </w:r>
      <w:r w:rsidR="00A66B9A">
        <w:rPr>
          <w:rFonts w:ascii="Times New Roman" w:hAnsi="Times New Roman" w:cs="Times New Roman"/>
          <w:sz w:val="24"/>
          <w:szCs w:val="24"/>
        </w:rPr>
        <w:t xml:space="preserve">&gt; </w:t>
      </w:r>
      <w:r w:rsidR="00390C81" w:rsidRPr="00A0231F">
        <w:rPr>
          <w:rFonts w:ascii="Times New Roman" w:hAnsi="Times New Roman" w:cs="Times New Roman"/>
          <w:sz w:val="24"/>
          <w:szCs w:val="24"/>
        </w:rPr>
        <w:t>F</w:t>
      </w:r>
      <w:r w:rsidR="00390C81" w:rsidRPr="00A0231F">
        <w:rPr>
          <w:rFonts w:ascii="Times New Roman" w:hAnsi="Times New Roman" w:cs="Times New Roman"/>
          <w:sz w:val="16"/>
          <w:szCs w:val="16"/>
        </w:rPr>
        <w:t xml:space="preserve">tabel </w:t>
      </w:r>
      <w:r w:rsidR="00390C81" w:rsidRPr="00A0231F">
        <w:rPr>
          <w:rFonts w:ascii="Times New Roman" w:hAnsi="Times New Roman" w:cs="Times New Roman"/>
          <w:sz w:val="24"/>
          <w:szCs w:val="24"/>
        </w:rPr>
        <w:t>(</w:t>
      </w:r>
      <w:r w:rsidR="007060F9">
        <w:rPr>
          <w:rFonts w:ascii="Times New Roman" w:hAnsi="Times New Roman" w:cs="Times New Roman"/>
          <w:sz w:val="24"/>
          <w:szCs w:val="24"/>
        </w:rPr>
        <w:t>14,</w:t>
      </w:r>
      <w:r w:rsidR="007060F9" w:rsidRPr="00794CEA">
        <w:rPr>
          <w:rFonts w:ascii="Times New Roman" w:hAnsi="Times New Roman" w:cs="Times New Roman"/>
          <w:color w:val="000000"/>
          <w:sz w:val="24"/>
          <w:szCs w:val="24"/>
        </w:rPr>
        <w:t>655</w:t>
      </w:r>
      <w:r w:rsidR="007060F9">
        <w:rPr>
          <w:rFonts w:ascii="Times New Roman" w:hAnsi="Times New Roman" w:cs="Times New Roman"/>
          <w:sz w:val="24"/>
          <w:szCs w:val="24"/>
        </w:rPr>
        <w:t xml:space="preserve"> </w:t>
      </w:r>
      <w:r w:rsidR="00390C81" w:rsidRPr="00A0231F">
        <w:rPr>
          <w:rFonts w:ascii="Times New Roman" w:hAnsi="Times New Roman" w:cs="Times New Roman"/>
          <w:sz w:val="24"/>
          <w:szCs w:val="24"/>
        </w:rPr>
        <w:t xml:space="preserve">&gt; </w:t>
      </w:r>
      <w:r w:rsidR="00390C81" w:rsidRPr="007054EF">
        <w:rPr>
          <w:rFonts w:ascii="Times New Roman" w:hAnsi="Times New Roman" w:cs="Times New Roman"/>
          <w:sz w:val="24"/>
          <w:szCs w:val="24"/>
        </w:rPr>
        <w:t>3,59</w:t>
      </w:r>
      <w:r w:rsidR="00390C81">
        <w:rPr>
          <w:rFonts w:ascii="Times New Roman" w:hAnsi="Times New Roman" w:cs="Times New Roman"/>
          <w:sz w:val="24"/>
          <w:szCs w:val="24"/>
        </w:rPr>
        <w:t xml:space="preserve">), </w:t>
      </w:r>
      <w:r w:rsidR="00F833CA">
        <w:rPr>
          <w:rFonts w:ascii="Times New Roman" w:hAnsi="Times New Roman" w:cs="Times New Roman"/>
          <w:sz w:val="24"/>
          <w:szCs w:val="24"/>
        </w:rPr>
        <w:t>maka H</w:t>
      </w:r>
      <w:r w:rsidR="00F833CA" w:rsidRPr="00F833CA">
        <w:rPr>
          <w:rFonts w:ascii="Times New Roman" w:hAnsi="Times New Roman" w:cs="Times New Roman"/>
          <w:sz w:val="16"/>
          <w:szCs w:val="24"/>
        </w:rPr>
        <w:t>0</w:t>
      </w:r>
      <w:r w:rsidR="00F833CA">
        <w:rPr>
          <w:rFonts w:ascii="Times New Roman" w:hAnsi="Times New Roman" w:cs="Times New Roman"/>
          <w:sz w:val="24"/>
          <w:szCs w:val="24"/>
        </w:rPr>
        <w:t xml:space="preserve"> ditolak artinya bahwa</w:t>
      </w:r>
      <w:r w:rsidR="009D6386">
        <w:rPr>
          <w:rFonts w:ascii="Times New Roman" w:hAnsi="Times New Roman" w:cs="Times New Roman"/>
          <w:sz w:val="24"/>
          <w:szCs w:val="24"/>
        </w:rPr>
        <w:t xml:space="preserve"> dengan tingkat kepercayaan 95% berarti </w:t>
      </w:r>
      <w:r w:rsidR="00983541">
        <w:rPr>
          <w:rFonts w:ascii="Times New Roman" w:hAnsi="Times New Roman" w:cs="Times New Roman"/>
          <w:sz w:val="24"/>
          <w:szCs w:val="24"/>
        </w:rPr>
        <w:t>secara keseluruhan variabel pendapatan bunga k</w:t>
      </w:r>
      <w:r w:rsidR="00F833CA">
        <w:rPr>
          <w:rFonts w:ascii="Times New Roman" w:hAnsi="Times New Roman" w:cs="Times New Roman"/>
          <w:sz w:val="24"/>
          <w:szCs w:val="24"/>
        </w:rPr>
        <w:t>redit (X</w:t>
      </w:r>
      <w:r w:rsidR="00F833CA" w:rsidRPr="00F833CA">
        <w:rPr>
          <w:rFonts w:ascii="Times New Roman" w:hAnsi="Times New Roman" w:cs="Times New Roman"/>
          <w:sz w:val="16"/>
          <w:szCs w:val="24"/>
        </w:rPr>
        <w:t>1</w:t>
      </w:r>
      <w:r w:rsidR="00983541">
        <w:rPr>
          <w:rFonts w:ascii="Times New Roman" w:hAnsi="Times New Roman" w:cs="Times New Roman"/>
          <w:sz w:val="24"/>
          <w:szCs w:val="24"/>
        </w:rPr>
        <w:t>) dan p</w:t>
      </w:r>
      <w:r w:rsidR="00F833CA">
        <w:rPr>
          <w:rFonts w:ascii="Times New Roman" w:hAnsi="Times New Roman" w:cs="Times New Roman"/>
          <w:sz w:val="24"/>
          <w:szCs w:val="24"/>
        </w:rPr>
        <w:t>enda</w:t>
      </w:r>
      <w:r w:rsidR="00983541">
        <w:rPr>
          <w:rFonts w:ascii="Times New Roman" w:hAnsi="Times New Roman" w:cs="Times New Roman"/>
          <w:sz w:val="24"/>
          <w:szCs w:val="24"/>
        </w:rPr>
        <w:t>patan non b</w:t>
      </w:r>
      <w:r w:rsidR="00F833CA">
        <w:rPr>
          <w:rFonts w:ascii="Times New Roman" w:hAnsi="Times New Roman" w:cs="Times New Roman"/>
          <w:sz w:val="24"/>
          <w:szCs w:val="24"/>
        </w:rPr>
        <w:t xml:space="preserve">unga </w:t>
      </w:r>
      <w:r w:rsidR="00983541">
        <w:rPr>
          <w:rFonts w:ascii="Times New Roman" w:hAnsi="Times New Roman" w:cs="Times New Roman"/>
          <w:sz w:val="24"/>
          <w:szCs w:val="24"/>
        </w:rPr>
        <w:t>(</w:t>
      </w:r>
      <w:r w:rsidR="00983541">
        <w:rPr>
          <w:rFonts w:ascii="Times New Roman" w:hAnsi="Times New Roman" w:cs="Times New Roman"/>
          <w:i/>
          <w:sz w:val="24"/>
          <w:szCs w:val="24"/>
        </w:rPr>
        <w:t>fee based income</w:t>
      </w:r>
      <w:r w:rsidR="00983541">
        <w:rPr>
          <w:rFonts w:ascii="Times New Roman" w:hAnsi="Times New Roman" w:cs="Times New Roman"/>
          <w:sz w:val="24"/>
          <w:szCs w:val="24"/>
        </w:rPr>
        <w:t xml:space="preserve">) </w:t>
      </w:r>
      <w:r w:rsidR="00F833CA">
        <w:rPr>
          <w:rFonts w:ascii="Times New Roman" w:hAnsi="Times New Roman" w:cs="Times New Roman"/>
          <w:sz w:val="24"/>
          <w:szCs w:val="24"/>
        </w:rPr>
        <w:t>(X</w:t>
      </w:r>
      <w:r w:rsidR="00F833CA" w:rsidRPr="00F833CA">
        <w:rPr>
          <w:rFonts w:ascii="Times New Roman" w:hAnsi="Times New Roman" w:cs="Times New Roman"/>
          <w:sz w:val="16"/>
          <w:szCs w:val="24"/>
        </w:rPr>
        <w:t>2</w:t>
      </w:r>
      <w:r w:rsidR="00F833CA">
        <w:rPr>
          <w:rFonts w:ascii="Times New Roman" w:hAnsi="Times New Roman" w:cs="Times New Roman"/>
          <w:sz w:val="24"/>
          <w:szCs w:val="24"/>
        </w:rPr>
        <w:t xml:space="preserve">) berpengaruh </w:t>
      </w:r>
      <w:r w:rsidR="00390C81">
        <w:rPr>
          <w:rFonts w:ascii="Times New Roman" w:hAnsi="Times New Roman" w:cs="Times New Roman"/>
          <w:sz w:val="24"/>
          <w:szCs w:val="24"/>
        </w:rPr>
        <w:t>positif si</w:t>
      </w:r>
      <w:r w:rsidR="00012801">
        <w:rPr>
          <w:rFonts w:ascii="Times New Roman" w:hAnsi="Times New Roman" w:cs="Times New Roman"/>
          <w:sz w:val="24"/>
          <w:szCs w:val="24"/>
        </w:rPr>
        <w:t xml:space="preserve">gnifikan </w:t>
      </w:r>
      <w:r w:rsidR="00F833CA">
        <w:rPr>
          <w:rFonts w:ascii="Times New Roman" w:hAnsi="Times New Roman" w:cs="Times New Roman"/>
          <w:sz w:val="24"/>
          <w:szCs w:val="24"/>
        </w:rPr>
        <w:t xml:space="preserve">terhadap </w:t>
      </w:r>
      <w:r w:rsidR="00F833CA"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 w:rsidR="00F833CA">
        <w:rPr>
          <w:rFonts w:ascii="Times New Roman" w:hAnsi="Times New Roman" w:cs="Times New Roman"/>
          <w:sz w:val="24"/>
          <w:szCs w:val="24"/>
        </w:rPr>
        <w:t>(ROA) (Y).</w:t>
      </w:r>
      <w:bookmarkStart w:id="0" w:name="_GoBack"/>
      <w:bookmarkEnd w:id="0"/>
    </w:p>
    <w:sectPr w:rsidR="009D6386" w:rsidRPr="00CB2916" w:rsidSect="00FC0A6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701" w:right="1701" w:bottom="1701" w:left="2268" w:header="720" w:footer="720" w:gutter="0"/>
      <w:pgNumType w:start="1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26A" w:rsidRDefault="000E026A" w:rsidP="00921C8C">
      <w:pPr>
        <w:spacing w:after="0" w:line="240" w:lineRule="auto"/>
      </w:pPr>
      <w:r>
        <w:separator/>
      </w:r>
    </w:p>
  </w:endnote>
  <w:endnote w:type="continuationSeparator" w:id="0">
    <w:p w:rsidR="000E026A" w:rsidRDefault="000E026A" w:rsidP="00921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916" w:rsidRDefault="00CB291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2121"/>
      <w:docPartObj>
        <w:docPartGallery w:val="Page Numbers (Bottom of Page)"/>
        <w:docPartUnique/>
      </w:docPartObj>
    </w:sdtPr>
    <w:sdtEndPr/>
    <w:sdtContent>
      <w:p w:rsidR="005B22C7" w:rsidRDefault="00766A60">
        <w:pPr>
          <w:pStyle w:val="Footer"/>
          <w:jc w:val="right"/>
        </w:pPr>
        <w:r>
          <w:fldChar w:fldCharType="begin"/>
        </w:r>
        <w:r w:rsidR="00C45A47">
          <w:instrText xml:space="preserve"> PAGE   \* MERGEFORMAT </w:instrText>
        </w:r>
        <w:r>
          <w:fldChar w:fldCharType="separate"/>
        </w:r>
        <w:r w:rsidR="00CB2916">
          <w:rPr>
            <w:noProof/>
          </w:rPr>
          <w:t>138</w:t>
        </w:r>
        <w:r>
          <w:rPr>
            <w:noProof/>
          </w:rPr>
          <w:fldChar w:fldCharType="end"/>
        </w:r>
      </w:p>
    </w:sdtContent>
  </w:sdt>
  <w:p w:rsidR="005B22C7" w:rsidRDefault="005B22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916" w:rsidRDefault="00CB29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26A" w:rsidRDefault="000E026A" w:rsidP="00921C8C">
      <w:pPr>
        <w:spacing w:after="0" w:line="240" w:lineRule="auto"/>
      </w:pPr>
      <w:r>
        <w:separator/>
      </w:r>
    </w:p>
  </w:footnote>
  <w:footnote w:type="continuationSeparator" w:id="0">
    <w:p w:rsidR="000E026A" w:rsidRDefault="000E026A" w:rsidP="00921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916" w:rsidRDefault="00CB291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0362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916" w:rsidRDefault="00CB291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0363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916" w:rsidRDefault="00CB291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0361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EA0"/>
    <w:multiLevelType w:val="multilevel"/>
    <w:tmpl w:val="CDD4C1C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">
    <w:nsid w:val="12CA138F"/>
    <w:multiLevelType w:val="hybridMultilevel"/>
    <w:tmpl w:val="3AD2D8FE"/>
    <w:lvl w:ilvl="0" w:tplc="9BF2F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F31701"/>
    <w:multiLevelType w:val="hybridMultilevel"/>
    <w:tmpl w:val="088C2E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44653"/>
    <w:multiLevelType w:val="multilevel"/>
    <w:tmpl w:val="67A6AF5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1CC56ABA"/>
    <w:multiLevelType w:val="multilevel"/>
    <w:tmpl w:val="73C49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0742F82"/>
    <w:multiLevelType w:val="multilevel"/>
    <w:tmpl w:val="76B0B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C320B0"/>
    <w:multiLevelType w:val="hybridMultilevel"/>
    <w:tmpl w:val="696E4302"/>
    <w:lvl w:ilvl="0" w:tplc="6E1ED502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F2812"/>
    <w:multiLevelType w:val="hybridMultilevel"/>
    <w:tmpl w:val="D94CE97C"/>
    <w:lvl w:ilvl="0" w:tplc="800E0AF0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8A444B3"/>
    <w:multiLevelType w:val="multilevel"/>
    <w:tmpl w:val="AE881E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AD90C05"/>
    <w:multiLevelType w:val="multilevel"/>
    <w:tmpl w:val="5C6C3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2B5C2E66"/>
    <w:multiLevelType w:val="hybridMultilevel"/>
    <w:tmpl w:val="810C2D44"/>
    <w:lvl w:ilvl="0" w:tplc="D63086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8C2F47"/>
    <w:multiLevelType w:val="multilevel"/>
    <w:tmpl w:val="9284579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C54BB5"/>
    <w:multiLevelType w:val="multilevel"/>
    <w:tmpl w:val="460E0EE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>
    <w:nsid w:val="3B863242"/>
    <w:multiLevelType w:val="hybridMultilevel"/>
    <w:tmpl w:val="1FB60942"/>
    <w:lvl w:ilvl="0" w:tplc="ACB426E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76828F9"/>
    <w:multiLevelType w:val="multilevel"/>
    <w:tmpl w:val="3EA01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51FF6FDD"/>
    <w:multiLevelType w:val="hybridMultilevel"/>
    <w:tmpl w:val="A3C2E39C"/>
    <w:lvl w:ilvl="0" w:tplc="64A69A0C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6">
    <w:nsid w:val="559E68A6"/>
    <w:multiLevelType w:val="hybridMultilevel"/>
    <w:tmpl w:val="656C6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031E26"/>
    <w:multiLevelType w:val="hybridMultilevel"/>
    <w:tmpl w:val="45D088D4"/>
    <w:lvl w:ilvl="0" w:tplc="7848D5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3D344C44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64418A"/>
    <w:multiLevelType w:val="hybridMultilevel"/>
    <w:tmpl w:val="F77C17E0"/>
    <w:lvl w:ilvl="0" w:tplc="534E7158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9B29F9"/>
    <w:multiLevelType w:val="hybridMultilevel"/>
    <w:tmpl w:val="4B88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9"/>
  </w:num>
  <w:num w:numId="4">
    <w:abstractNumId w:val="0"/>
  </w:num>
  <w:num w:numId="5">
    <w:abstractNumId w:val="1"/>
  </w:num>
  <w:num w:numId="6">
    <w:abstractNumId w:val="15"/>
  </w:num>
  <w:num w:numId="7">
    <w:abstractNumId w:val="5"/>
  </w:num>
  <w:num w:numId="8">
    <w:abstractNumId w:val="11"/>
  </w:num>
  <w:num w:numId="9">
    <w:abstractNumId w:val="10"/>
  </w:num>
  <w:num w:numId="10">
    <w:abstractNumId w:val="17"/>
  </w:num>
  <w:num w:numId="11">
    <w:abstractNumId w:val="7"/>
  </w:num>
  <w:num w:numId="12">
    <w:abstractNumId w:val="14"/>
  </w:num>
  <w:num w:numId="13">
    <w:abstractNumId w:val="13"/>
  </w:num>
  <w:num w:numId="14">
    <w:abstractNumId w:val="12"/>
  </w:num>
  <w:num w:numId="15">
    <w:abstractNumId w:val="8"/>
  </w:num>
  <w:num w:numId="16">
    <w:abstractNumId w:val="3"/>
  </w:num>
  <w:num w:numId="17">
    <w:abstractNumId w:val="16"/>
  </w:num>
  <w:num w:numId="18">
    <w:abstractNumId w:val="18"/>
  </w:num>
  <w:num w:numId="19">
    <w:abstractNumId w:val="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785A"/>
    <w:rsid w:val="0001101F"/>
    <w:rsid w:val="00012801"/>
    <w:rsid w:val="00026216"/>
    <w:rsid w:val="00034162"/>
    <w:rsid w:val="0003774E"/>
    <w:rsid w:val="00041B5D"/>
    <w:rsid w:val="00045FDA"/>
    <w:rsid w:val="0004625F"/>
    <w:rsid w:val="0005255B"/>
    <w:rsid w:val="00062BC5"/>
    <w:rsid w:val="00064378"/>
    <w:rsid w:val="000648DA"/>
    <w:rsid w:val="00071590"/>
    <w:rsid w:val="0009200C"/>
    <w:rsid w:val="00093656"/>
    <w:rsid w:val="00094439"/>
    <w:rsid w:val="000A1C9B"/>
    <w:rsid w:val="000A2107"/>
    <w:rsid w:val="000A523A"/>
    <w:rsid w:val="000B6E67"/>
    <w:rsid w:val="000C49F0"/>
    <w:rsid w:val="000D56C7"/>
    <w:rsid w:val="000E026A"/>
    <w:rsid w:val="000F69F0"/>
    <w:rsid w:val="00100FC8"/>
    <w:rsid w:val="0010618C"/>
    <w:rsid w:val="00110CEB"/>
    <w:rsid w:val="00111C25"/>
    <w:rsid w:val="0011396A"/>
    <w:rsid w:val="00126309"/>
    <w:rsid w:val="001313D0"/>
    <w:rsid w:val="001425FF"/>
    <w:rsid w:val="00147FBC"/>
    <w:rsid w:val="00155859"/>
    <w:rsid w:val="00155FD6"/>
    <w:rsid w:val="0017024E"/>
    <w:rsid w:val="00170B20"/>
    <w:rsid w:val="00181AF4"/>
    <w:rsid w:val="001A2C2C"/>
    <w:rsid w:val="001A2F23"/>
    <w:rsid w:val="001A6651"/>
    <w:rsid w:val="001A795E"/>
    <w:rsid w:val="001B7DD0"/>
    <w:rsid w:val="001C231F"/>
    <w:rsid w:val="001F35EF"/>
    <w:rsid w:val="00223901"/>
    <w:rsid w:val="00227F67"/>
    <w:rsid w:val="0023347E"/>
    <w:rsid w:val="00234783"/>
    <w:rsid w:val="00235037"/>
    <w:rsid w:val="002511A0"/>
    <w:rsid w:val="0025293B"/>
    <w:rsid w:val="00263C3A"/>
    <w:rsid w:val="00264898"/>
    <w:rsid w:val="00281272"/>
    <w:rsid w:val="0029137F"/>
    <w:rsid w:val="00292A6E"/>
    <w:rsid w:val="00295418"/>
    <w:rsid w:val="00295C2E"/>
    <w:rsid w:val="002C3A20"/>
    <w:rsid w:val="002C57AB"/>
    <w:rsid w:val="002C6EB1"/>
    <w:rsid w:val="002F4C63"/>
    <w:rsid w:val="002F5AF1"/>
    <w:rsid w:val="002F699A"/>
    <w:rsid w:val="003029CD"/>
    <w:rsid w:val="00305F24"/>
    <w:rsid w:val="003143DD"/>
    <w:rsid w:val="003151C2"/>
    <w:rsid w:val="0031676B"/>
    <w:rsid w:val="003220E8"/>
    <w:rsid w:val="00342F6C"/>
    <w:rsid w:val="00375A56"/>
    <w:rsid w:val="003861CA"/>
    <w:rsid w:val="00390C81"/>
    <w:rsid w:val="003939D7"/>
    <w:rsid w:val="003A03AE"/>
    <w:rsid w:val="003A1072"/>
    <w:rsid w:val="003A6D16"/>
    <w:rsid w:val="003C2FA5"/>
    <w:rsid w:val="003D2FDD"/>
    <w:rsid w:val="003E37FB"/>
    <w:rsid w:val="003F7F0A"/>
    <w:rsid w:val="00404EB4"/>
    <w:rsid w:val="00421F54"/>
    <w:rsid w:val="004265D4"/>
    <w:rsid w:val="00434E7B"/>
    <w:rsid w:val="0044641E"/>
    <w:rsid w:val="00451154"/>
    <w:rsid w:val="00456793"/>
    <w:rsid w:val="0047251F"/>
    <w:rsid w:val="00473834"/>
    <w:rsid w:val="004914FB"/>
    <w:rsid w:val="004A1616"/>
    <w:rsid w:val="004A3DE7"/>
    <w:rsid w:val="004C1888"/>
    <w:rsid w:val="004C426A"/>
    <w:rsid w:val="004F5772"/>
    <w:rsid w:val="0050219B"/>
    <w:rsid w:val="0050237D"/>
    <w:rsid w:val="00507150"/>
    <w:rsid w:val="00523E8A"/>
    <w:rsid w:val="0052695B"/>
    <w:rsid w:val="00534A06"/>
    <w:rsid w:val="0053635F"/>
    <w:rsid w:val="005503D5"/>
    <w:rsid w:val="00553CE0"/>
    <w:rsid w:val="0056167F"/>
    <w:rsid w:val="005771EC"/>
    <w:rsid w:val="005B22C7"/>
    <w:rsid w:val="005B5EE7"/>
    <w:rsid w:val="005C105E"/>
    <w:rsid w:val="005D1773"/>
    <w:rsid w:val="005D29C1"/>
    <w:rsid w:val="005D546B"/>
    <w:rsid w:val="005D785A"/>
    <w:rsid w:val="005F27BA"/>
    <w:rsid w:val="00600E70"/>
    <w:rsid w:val="006522F2"/>
    <w:rsid w:val="00653384"/>
    <w:rsid w:val="00657C88"/>
    <w:rsid w:val="00661AFA"/>
    <w:rsid w:val="00667845"/>
    <w:rsid w:val="00672C7C"/>
    <w:rsid w:val="00690752"/>
    <w:rsid w:val="006956EE"/>
    <w:rsid w:val="00696C19"/>
    <w:rsid w:val="006A43B6"/>
    <w:rsid w:val="006E1949"/>
    <w:rsid w:val="006F45B4"/>
    <w:rsid w:val="006F4730"/>
    <w:rsid w:val="006F56F2"/>
    <w:rsid w:val="007054EF"/>
    <w:rsid w:val="007060F9"/>
    <w:rsid w:val="00735F1F"/>
    <w:rsid w:val="0074404C"/>
    <w:rsid w:val="00745190"/>
    <w:rsid w:val="00747354"/>
    <w:rsid w:val="007505D4"/>
    <w:rsid w:val="00750656"/>
    <w:rsid w:val="00753913"/>
    <w:rsid w:val="00753942"/>
    <w:rsid w:val="00766A60"/>
    <w:rsid w:val="007808B8"/>
    <w:rsid w:val="007837CF"/>
    <w:rsid w:val="00793181"/>
    <w:rsid w:val="00794CEA"/>
    <w:rsid w:val="00794E3D"/>
    <w:rsid w:val="007B42C7"/>
    <w:rsid w:val="007C27AA"/>
    <w:rsid w:val="007C321E"/>
    <w:rsid w:val="007E4704"/>
    <w:rsid w:val="007F0DC3"/>
    <w:rsid w:val="00806680"/>
    <w:rsid w:val="00811A51"/>
    <w:rsid w:val="0081576B"/>
    <w:rsid w:val="00822372"/>
    <w:rsid w:val="00822DE5"/>
    <w:rsid w:val="00824530"/>
    <w:rsid w:val="008307CD"/>
    <w:rsid w:val="0084186B"/>
    <w:rsid w:val="00853A76"/>
    <w:rsid w:val="00855E5D"/>
    <w:rsid w:val="00864319"/>
    <w:rsid w:val="008768DE"/>
    <w:rsid w:val="00883726"/>
    <w:rsid w:val="00887EB9"/>
    <w:rsid w:val="008909A3"/>
    <w:rsid w:val="008974E9"/>
    <w:rsid w:val="008A1370"/>
    <w:rsid w:val="008A219A"/>
    <w:rsid w:val="008B7D89"/>
    <w:rsid w:val="008C28C4"/>
    <w:rsid w:val="008D6C70"/>
    <w:rsid w:val="008E01CB"/>
    <w:rsid w:val="008E094B"/>
    <w:rsid w:val="008E0DB4"/>
    <w:rsid w:val="008E479F"/>
    <w:rsid w:val="008E4CD4"/>
    <w:rsid w:val="008E5B10"/>
    <w:rsid w:val="00905992"/>
    <w:rsid w:val="00921C8C"/>
    <w:rsid w:val="0092269B"/>
    <w:rsid w:val="0095145E"/>
    <w:rsid w:val="009702EB"/>
    <w:rsid w:val="00983514"/>
    <w:rsid w:val="00983541"/>
    <w:rsid w:val="00990689"/>
    <w:rsid w:val="00992520"/>
    <w:rsid w:val="00994B99"/>
    <w:rsid w:val="00994DD3"/>
    <w:rsid w:val="0099554A"/>
    <w:rsid w:val="00997745"/>
    <w:rsid w:val="009A14F1"/>
    <w:rsid w:val="009B777B"/>
    <w:rsid w:val="009B7810"/>
    <w:rsid w:val="009C52FC"/>
    <w:rsid w:val="009D4AAB"/>
    <w:rsid w:val="009D6386"/>
    <w:rsid w:val="009F564C"/>
    <w:rsid w:val="009F7F41"/>
    <w:rsid w:val="00A00644"/>
    <w:rsid w:val="00A00B0F"/>
    <w:rsid w:val="00A0231F"/>
    <w:rsid w:val="00A233D1"/>
    <w:rsid w:val="00A254F6"/>
    <w:rsid w:val="00A26122"/>
    <w:rsid w:val="00A33717"/>
    <w:rsid w:val="00A35FD4"/>
    <w:rsid w:val="00A368CE"/>
    <w:rsid w:val="00A40870"/>
    <w:rsid w:val="00A4531E"/>
    <w:rsid w:val="00A616F9"/>
    <w:rsid w:val="00A663B4"/>
    <w:rsid w:val="00A66B9A"/>
    <w:rsid w:val="00A70B7E"/>
    <w:rsid w:val="00A917EC"/>
    <w:rsid w:val="00A9674F"/>
    <w:rsid w:val="00AA26F1"/>
    <w:rsid w:val="00AA5272"/>
    <w:rsid w:val="00AA7182"/>
    <w:rsid w:val="00AB3A14"/>
    <w:rsid w:val="00AC2171"/>
    <w:rsid w:val="00AD0BC8"/>
    <w:rsid w:val="00AE27B5"/>
    <w:rsid w:val="00AF6F39"/>
    <w:rsid w:val="00B023A7"/>
    <w:rsid w:val="00B150DC"/>
    <w:rsid w:val="00B24A91"/>
    <w:rsid w:val="00B350C0"/>
    <w:rsid w:val="00B4109F"/>
    <w:rsid w:val="00B474A6"/>
    <w:rsid w:val="00B64470"/>
    <w:rsid w:val="00B74211"/>
    <w:rsid w:val="00B95D96"/>
    <w:rsid w:val="00B97210"/>
    <w:rsid w:val="00BA3485"/>
    <w:rsid w:val="00BB7CA4"/>
    <w:rsid w:val="00BD7423"/>
    <w:rsid w:val="00BF24E1"/>
    <w:rsid w:val="00BF2D6E"/>
    <w:rsid w:val="00BF50A1"/>
    <w:rsid w:val="00C025CB"/>
    <w:rsid w:val="00C14D03"/>
    <w:rsid w:val="00C15ED1"/>
    <w:rsid w:val="00C20222"/>
    <w:rsid w:val="00C2753B"/>
    <w:rsid w:val="00C45A47"/>
    <w:rsid w:val="00C60D2D"/>
    <w:rsid w:val="00C817EB"/>
    <w:rsid w:val="00C97887"/>
    <w:rsid w:val="00CB169C"/>
    <w:rsid w:val="00CB2916"/>
    <w:rsid w:val="00CB3095"/>
    <w:rsid w:val="00CC0C05"/>
    <w:rsid w:val="00CF0107"/>
    <w:rsid w:val="00CF08F5"/>
    <w:rsid w:val="00D20236"/>
    <w:rsid w:val="00D2690C"/>
    <w:rsid w:val="00D2757B"/>
    <w:rsid w:val="00D42C23"/>
    <w:rsid w:val="00D46FC8"/>
    <w:rsid w:val="00D8409F"/>
    <w:rsid w:val="00D94D71"/>
    <w:rsid w:val="00DC7A6E"/>
    <w:rsid w:val="00DD2043"/>
    <w:rsid w:val="00DD6642"/>
    <w:rsid w:val="00DE07AD"/>
    <w:rsid w:val="00DE1195"/>
    <w:rsid w:val="00DE551E"/>
    <w:rsid w:val="00E05697"/>
    <w:rsid w:val="00E17E91"/>
    <w:rsid w:val="00E21DAB"/>
    <w:rsid w:val="00E316E9"/>
    <w:rsid w:val="00E438E1"/>
    <w:rsid w:val="00E466DF"/>
    <w:rsid w:val="00E535B9"/>
    <w:rsid w:val="00E6161B"/>
    <w:rsid w:val="00E67AF4"/>
    <w:rsid w:val="00E8564A"/>
    <w:rsid w:val="00E85C06"/>
    <w:rsid w:val="00EA5905"/>
    <w:rsid w:val="00EB4250"/>
    <w:rsid w:val="00EB5B1E"/>
    <w:rsid w:val="00EF41A9"/>
    <w:rsid w:val="00F17169"/>
    <w:rsid w:val="00F17AEE"/>
    <w:rsid w:val="00F220EA"/>
    <w:rsid w:val="00F22BC0"/>
    <w:rsid w:val="00F42D7D"/>
    <w:rsid w:val="00F4781F"/>
    <w:rsid w:val="00F47D61"/>
    <w:rsid w:val="00F81CEF"/>
    <w:rsid w:val="00F833CA"/>
    <w:rsid w:val="00F86C5E"/>
    <w:rsid w:val="00F94F23"/>
    <w:rsid w:val="00FA1798"/>
    <w:rsid w:val="00FA2E9A"/>
    <w:rsid w:val="00FB582C"/>
    <w:rsid w:val="00FB5E4C"/>
    <w:rsid w:val="00FC0A61"/>
    <w:rsid w:val="00FC6B0D"/>
    <w:rsid w:val="00FE143D"/>
    <w:rsid w:val="00FE2675"/>
    <w:rsid w:val="00FE336A"/>
    <w:rsid w:val="00FE6A6A"/>
    <w:rsid w:val="00FF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5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7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F4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1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C8C"/>
  </w:style>
  <w:style w:type="paragraph" w:styleId="Footer">
    <w:name w:val="footer"/>
    <w:basedOn w:val="Normal"/>
    <w:link w:val="FooterChar"/>
    <w:uiPriority w:val="99"/>
    <w:unhideWhenUsed/>
    <w:rsid w:val="00921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C8C"/>
  </w:style>
  <w:style w:type="paragraph" w:styleId="ListParagraph">
    <w:name w:val="List Paragraph"/>
    <w:basedOn w:val="Normal"/>
    <w:uiPriority w:val="34"/>
    <w:qFormat/>
    <w:rsid w:val="00794E3D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15ED1"/>
    <w:rPr>
      <w:i/>
      <w:iCs/>
    </w:rPr>
  </w:style>
  <w:style w:type="paragraph" w:customStyle="1" w:styleId="Default">
    <w:name w:val="Default"/>
    <w:rsid w:val="008A21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chart" Target="charts/chart2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J:\AYU\5%20NOVEMBER%202014\WEBSITE\TRIWULAN%20+%20SEMESTER%20+%20LOG%20YG%20BENAR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J:\AYU\5%20NOVEMBER%202014\WEBSITE\TRIWULAN%20+%20SEMESTER%20+%20LOG%20YG%20BENAR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amp;SKRIPSI&amp;\BARU%20HRS%20DI%20EMAIL\5%20NOVEMBER%202014\WEBSITE\TRIWULAN%20+%20SEMESTER%20+%20LOG%20YG%20BENAR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0.12466028771529247"/>
          <c:y val="0.19480351414406538"/>
          <c:w val="0.65551901067664464"/>
          <c:h val="0.60332932341790613"/>
        </c:manualLayout>
      </c:layout>
      <c:lineChart>
        <c:grouping val="standard"/>
        <c:varyColors val="0"/>
        <c:ser>
          <c:idx val="0"/>
          <c:order val="0"/>
          <c:tx>
            <c:strRef>
              <c:f>Sheet1!$M$24</c:f>
              <c:strCache>
                <c:ptCount val="1"/>
                <c:pt idx="0">
                  <c:v>Pendapatan Bunga Kredit (dalam jutaan)</c:v>
                </c:pt>
              </c:strCache>
            </c:strRef>
          </c:tx>
          <c:marker>
            <c:spPr>
              <a:solidFill>
                <a:srgbClr val="FF0000"/>
              </a:solidFill>
            </c:spPr>
          </c:marker>
          <c:cat>
            <c:multiLvlStrRef>
              <c:f>Sheet1!$K$25:$L$44</c:f>
              <c:multiLvlStrCache>
                <c:ptCount val="20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I</c:v>
                  </c:pt>
                  <c:pt idx="5">
                    <c:v>II</c:v>
                  </c:pt>
                  <c:pt idx="6">
                    <c:v>III</c:v>
                  </c:pt>
                  <c:pt idx="7">
                    <c:v>IV</c:v>
                  </c:pt>
                  <c:pt idx="8">
                    <c:v>I</c:v>
                  </c:pt>
                  <c:pt idx="9">
                    <c:v>II</c:v>
                  </c:pt>
                  <c:pt idx="10">
                    <c:v>III</c:v>
                  </c:pt>
                  <c:pt idx="11">
                    <c:v>IV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I</c:v>
                  </c:pt>
                  <c:pt idx="17">
                    <c:v>II</c:v>
                  </c:pt>
                  <c:pt idx="18">
                    <c:v>III</c:v>
                  </c:pt>
                  <c:pt idx="19">
                    <c:v>IV</c:v>
                  </c:pt>
                </c:lvl>
                <c:lvl>
                  <c:pt idx="0">
                    <c:v>2009</c:v>
                  </c:pt>
                  <c:pt idx="4">
                    <c:v>2010</c:v>
                  </c:pt>
                  <c:pt idx="8">
                    <c:v>2011</c:v>
                  </c:pt>
                  <c:pt idx="12">
                    <c:v>2012</c:v>
                  </c:pt>
                  <c:pt idx="16">
                    <c:v>2013</c:v>
                  </c:pt>
                </c:lvl>
              </c:multiLvlStrCache>
            </c:multiLvlStrRef>
          </c:cat>
          <c:val>
            <c:numRef>
              <c:f>Sheet1!$M$25:$M$44</c:f>
              <c:numCache>
                <c:formatCode>General</c:formatCode>
                <c:ptCount val="20"/>
                <c:pt idx="0">
                  <c:v>702565</c:v>
                </c:pt>
                <c:pt idx="1">
                  <c:v>1467144</c:v>
                </c:pt>
                <c:pt idx="2">
                  <c:v>2306967</c:v>
                </c:pt>
                <c:pt idx="3">
                  <c:v>3179243</c:v>
                </c:pt>
                <c:pt idx="4">
                  <c:v>967032</c:v>
                </c:pt>
                <c:pt idx="5">
                  <c:v>1877217</c:v>
                </c:pt>
                <c:pt idx="6">
                  <c:v>2854632</c:v>
                </c:pt>
                <c:pt idx="7">
                  <c:v>3815015</c:v>
                </c:pt>
                <c:pt idx="8">
                  <c:v>1028893</c:v>
                </c:pt>
                <c:pt idx="9">
                  <c:v>2130621</c:v>
                </c:pt>
                <c:pt idx="10">
                  <c:v>3301350</c:v>
                </c:pt>
                <c:pt idx="11">
                  <c:v>4601171</c:v>
                </c:pt>
                <c:pt idx="12">
                  <c:v>1251266</c:v>
                </c:pt>
                <c:pt idx="13">
                  <c:v>2728227</c:v>
                </c:pt>
                <c:pt idx="14">
                  <c:v>4180122</c:v>
                </c:pt>
                <c:pt idx="15">
                  <c:v>5692905</c:v>
                </c:pt>
                <c:pt idx="16">
                  <c:v>1565589</c:v>
                </c:pt>
                <c:pt idx="17">
                  <c:v>3260721</c:v>
                </c:pt>
                <c:pt idx="18">
                  <c:v>4999723</c:v>
                </c:pt>
                <c:pt idx="19">
                  <c:v>6723616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2276992"/>
        <c:axId val="152278912"/>
      </c:lineChart>
      <c:catAx>
        <c:axId val="152276992"/>
        <c:scaling>
          <c:orientation val="minMax"/>
        </c:scaling>
        <c:delete val="0"/>
        <c:axPos val="b"/>
        <c:majorTickMark val="out"/>
        <c:minorTickMark val="none"/>
        <c:tickLblPos val="nextTo"/>
        <c:crossAx val="152278912"/>
        <c:crosses val="autoZero"/>
        <c:auto val="1"/>
        <c:lblAlgn val="ctr"/>
        <c:lblOffset val="100"/>
        <c:noMultiLvlLbl val="0"/>
      </c:catAx>
      <c:valAx>
        <c:axId val="1522789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22769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8689082986489278"/>
          <c:y val="0.39070392242636326"/>
          <c:w val="0.19644244602801494"/>
          <c:h val="0.30169364246135671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0.12440703369909614"/>
          <c:y val="0.19480351414406533"/>
          <c:w val="0.65760206396029863"/>
          <c:h val="0.60332932341790613"/>
        </c:manualLayout>
      </c:layout>
      <c:lineChart>
        <c:grouping val="standard"/>
        <c:varyColors val="0"/>
        <c:ser>
          <c:idx val="0"/>
          <c:order val="0"/>
          <c:tx>
            <c:strRef>
              <c:f>Sheet1!$M$46</c:f>
              <c:strCache>
                <c:ptCount val="1"/>
                <c:pt idx="0">
                  <c:v>Pendapatan Non Bunga (dalam jutaan)</c:v>
                </c:pt>
              </c:strCache>
            </c:strRef>
          </c:tx>
          <c:marker>
            <c:spPr>
              <a:solidFill>
                <a:srgbClr val="FF0000"/>
              </a:solidFill>
            </c:spPr>
          </c:marker>
          <c:cat>
            <c:multiLvlStrRef>
              <c:f>Sheet1!$K$47:$L$66</c:f>
              <c:multiLvlStrCache>
                <c:ptCount val="20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I</c:v>
                  </c:pt>
                  <c:pt idx="5">
                    <c:v>II</c:v>
                  </c:pt>
                  <c:pt idx="6">
                    <c:v>III</c:v>
                  </c:pt>
                  <c:pt idx="7">
                    <c:v>IV</c:v>
                  </c:pt>
                  <c:pt idx="8">
                    <c:v>I</c:v>
                  </c:pt>
                  <c:pt idx="9">
                    <c:v>II</c:v>
                  </c:pt>
                  <c:pt idx="10">
                    <c:v>III</c:v>
                  </c:pt>
                  <c:pt idx="11">
                    <c:v>IV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I</c:v>
                  </c:pt>
                  <c:pt idx="17">
                    <c:v>II</c:v>
                  </c:pt>
                  <c:pt idx="18">
                    <c:v>III</c:v>
                  </c:pt>
                  <c:pt idx="19">
                    <c:v>IV</c:v>
                  </c:pt>
                </c:lvl>
                <c:lvl>
                  <c:pt idx="0">
                    <c:v>2009</c:v>
                  </c:pt>
                  <c:pt idx="4">
                    <c:v>2010</c:v>
                  </c:pt>
                  <c:pt idx="8">
                    <c:v>2011</c:v>
                  </c:pt>
                  <c:pt idx="12">
                    <c:v>2012</c:v>
                  </c:pt>
                  <c:pt idx="16">
                    <c:v>2013</c:v>
                  </c:pt>
                </c:lvl>
              </c:multiLvlStrCache>
            </c:multiLvlStrRef>
          </c:cat>
          <c:val>
            <c:numRef>
              <c:f>Sheet1!$M$47:$M$66</c:f>
              <c:numCache>
                <c:formatCode>0</c:formatCode>
                <c:ptCount val="20"/>
                <c:pt idx="0">
                  <c:v>51489</c:v>
                </c:pt>
                <c:pt idx="1">
                  <c:v>72807</c:v>
                </c:pt>
                <c:pt idx="2">
                  <c:v>83285</c:v>
                </c:pt>
                <c:pt idx="3">
                  <c:v>99296</c:v>
                </c:pt>
                <c:pt idx="4">
                  <c:v>110419</c:v>
                </c:pt>
                <c:pt idx="5">
                  <c:v>249878</c:v>
                </c:pt>
                <c:pt idx="6">
                  <c:v>354982</c:v>
                </c:pt>
                <c:pt idx="7">
                  <c:v>486844</c:v>
                </c:pt>
                <c:pt idx="8">
                  <c:v>66968</c:v>
                </c:pt>
                <c:pt idx="9">
                  <c:v>212667</c:v>
                </c:pt>
                <c:pt idx="10">
                  <c:v>473424</c:v>
                </c:pt>
                <c:pt idx="11">
                  <c:v>606765</c:v>
                </c:pt>
                <c:pt idx="12">
                  <c:v>84818</c:v>
                </c:pt>
                <c:pt idx="13">
                  <c:v>326041</c:v>
                </c:pt>
                <c:pt idx="14">
                  <c:v>393232</c:v>
                </c:pt>
                <c:pt idx="15">
                  <c:v>617798</c:v>
                </c:pt>
                <c:pt idx="16">
                  <c:v>84021</c:v>
                </c:pt>
                <c:pt idx="17">
                  <c:v>680450</c:v>
                </c:pt>
                <c:pt idx="18">
                  <c:v>919923</c:v>
                </c:pt>
                <c:pt idx="19">
                  <c:v>1181491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2295296"/>
        <c:axId val="152297472"/>
      </c:lineChart>
      <c:catAx>
        <c:axId val="152295296"/>
        <c:scaling>
          <c:orientation val="minMax"/>
        </c:scaling>
        <c:delete val="0"/>
        <c:axPos val="b"/>
        <c:majorTickMark val="out"/>
        <c:minorTickMark val="none"/>
        <c:tickLblPos val="nextTo"/>
        <c:crossAx val="152297472"/>
        <c:crosses val="autoZero"/>
        <c:auto val="1"/>
        <c:lblAlgn val="ctr"/>
        <c:lblOffset val="100"/>
        <c:noMultiLvlLbl val="0"/>
      </c:catAx>
      <c:valAx>
        <c:axId val="152297472"/>
        <c:scaling>
          <c:orientation val="minMax"/>
        </c:scaling>
        <c:delete val="0"/>
        <c:axPos val="l"/>
        <c:majorGridlines/>
        <c:numFmt formatCode="0" sourceLinked="1"/>
        <c:majorTickMark val="out"/>
        <c:minorTickMark val="none"/>
        <c:tickLblPos val="nextTo"/>
        <c:crossAx val="1522952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7958239274633057"/>
          <c:y val="0.32594706911636256"/>
          <c:w val="0.20585737777528101"/>
          <c:h val="0.3155825313502533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6.9158087938237273E-2"/>
          <c:y val="0.19480351414406533"/>
          <c:w val="0.77034109276974516"/>
          <c:h val="0.60332932341790613"/>
        </c:manualLayout>
      </c:layout>
      <c:lineChart>
        <c:grouping val="standard"/>
        <c:varyColors val="0"/>
        <c:ser>
          <c:idx val="0"/>
          <c:order val="0"/>
          <c:tx>
            <c:strRef>
              <c:f>Sheet1!$M$90</c:f>
              <c:strCache>
                <c:ptCount val="1"/>
                <c:pt idx="0">
                  <c:v>Return on Assets (ROA)(%)</c:v>
                </c:pt>
              </c:strCache>
            </c:strRef>
          </c:tx>
          <c:marker>
            <c:spPr>
              <a:solidFill>
                <a:srgbClr val="FF0000"/>
              </a:solidFill>
            </c:spPr>
          </c:marker>
          <c:cat>
            <c:multiLvlStrRef>
              <c:f>Sheet1!$K$91:$L$110</c:f>
              <c:multiLvlStrCache>
                <c:ptCount val="20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I</c:v>
                  </c:pt>
                  <c:pt idx="5">
                    <c:v>II</c:v>
                  </c:pt>
                  <c:pt idx="6">
                    <c:v>III</c:v>
                  </c:pt>
                  <c:pt idx="7">
                    <c:v>IV</c:v>
                  </c:pt>
                  <c:pt idx="8">
                    <c:v>I</c:v>
                  </c:pt>
                  <c:pt idx="9">
                    <c:v>II</c:v>
                  </c:pt>
                  <c:pt idx="10">
                    <c:v>III</c:v>
                  </c:pt>
                  <c:pt idx="11">
                    <c:v>IV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I</c:v>
                  </c:pt>
                  <c:pt idx="17">
                    <c:v>II</c:v>
                  </c:pt>
                  <c:pt idx="18">
                    <c:v>III</c:v>
                  </c:pt>
                  <c:pt idx="19">
                    <c:v>IV</c:v>
                  </c:pt>
                </c:lvl>
                <c:lvl>
                  <c:pt idx="0">
                    <c:v>2009</c:v>
                  </c:pt>
                  <c:pt idx="4">
                    <c:v>2010</c:v>
                  </c:pt>
                  <c:pt idx="8">
                    <c:v>2011</c:v>
                  </c:pt>
                  <c:pt idx="12">
                    <c:v>2012</c:v>
                  </c:pt>
                  <c:pt idx="16">
                    <c:v>2013</c:v>
                  </c:pt>
                </c:lvl>
              </c:multiLvlStrCache>
            </c:multiLvlStrRef>
          </c:cat>
          <c:val>
            <c:numRef>
              <c:f>Sheet1!$M$91:$M$110</c:f>
              <c:numCache>
                <c:formatCode>General</c:formatCode>
                <c:ptCount val="20"/>
                <c:pt idx="0">
                  <c:v>3.98</c:v>
                </c:pt>
                <c:pt idx="1">
                  <c:v>3.8499999999999988</c:v>
                </c:pt>
                <c:pt idx="2">
                  <c:v>3.65</c:v>
                </c:pt>
                <c:pt idx="3">
                  <c:v>3.24</c:v>
                </c:pt>
                <c:pt idx="4">
                  <c:v>3.29</c:v>
                </c:pt>
                <c:pt idx="5">
                  <c:v>4.08</c:v>
                </c:pt>
                <c:pt idx="6">
                  <c:v>3.7600000000000002</c:v>
                </c:pt>
                <c:pt idx="7">
                  <c:v>3.15</c:v>
                </c:pt>
                <c:pt idx="8">
                  <c:v>3.05</c:v>
                </c:pt>
                <c:pt idx="9">
                  <c:v>3.15</c:v>
                </c:pt>
                <c:pt idx="10">
                  <c:v>2.9699999999999998</c:v>
                </c:pt>
                <c:pt idx="11">
                  <c:v>2.65</c:v>
                </c:pt>
                <c:pt idx="12">
                  <c:v>2.67</c:v>
                </c:pt>
                <c:pt idx="13">
                  <c:v>2.7800000000000002</c:v>
                </c:pt>
                <c:pt idx="14" formatCode="0.00">
                  <c:v>2.7</c:v>
                </c:pt>
                <c:pt idx="15">
                  <c:v>2.46</c:v>
                </c:pt>
                <c:pt idx="16">
                  <c:v>2.9899999999999998</c:v>
                </c:pt>
                <c:pt idx="17">
                  <c:v>2.82</c:v>
                </c:pt>
                <c:pt idx="18">
                  <c:v>2.73</c:v>
                </c:pt>
                <c:pt idx="19">
                  <c:v>2.61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5094400"/>
        <c:axId val="155125248"/>
      </c:lineChart>
      <c:catAx>
        <c:axId val="155094400"/>
        <c:scaling>
          <c:orientation val="minMax"/>
        </c:scaling>
        <c:delete val="0"/>
        <c:axPos val="b"/>
        <c:majorTickMark val="out"/>
        <c:minorTickMark val="none"/>
        <c:tickLblPos val="nextTo"/>
        <c:crossAx val="155125248"/>
        <c:crosses val="autoZero"/>
        <c:auto val="1"/>
        <c:lblAlgn val="ctr"/>
        <c:lblOffset val="100"/>
        <c:noMultiLvlLbl val="0"/>
      </c:catAx>
      <c:valAx>
        <c:axId val="1551252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50944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707918865331965"/>
          <c:y val="0.35161887388775853"/>
          <c:w val="0.16046955920663772"/>
          <c:h val="0.27912739850554041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4BADEA-00F5-48D6-9FDE-FBC62CCEE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2418</TotalTime>
  <Pages>1</Pages>
  <Words>3457</Words>
  <Characters>19708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</dc:creator>
  <cp:lastModifiedBy>Teguh</cp:lastModifiedBy>
  <cp:revision>136</cp:revision>
  <cp:lastPrinted>2017-07-12T03:50:00Z</cp:lastPrinted>
  <dcterms:created xsi:type="dcterms:W3CDTF">2014-11-12T01:28:00Z</dcterms:created>
  <dcterms:modified xsi:type="dcterms:W3CDTF">2017-07-12T03:50:00Z</dcterms:modified>
</cp:coreProperties>
</file>